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6FCD4" w14:textId="77777777" w:rsidR="00165D82" w:rsidRDefault="00000000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КОНТРОЛЬНО - СЧЕТНАЯ ПАЛАТА МУНИЦИПАЛЬНОГО ОБРАЗОВАНИЯ </w:t>
      </w:r>
    </w:p>
    <w:p w14:paraId="157D7200" w14:textId="77777777" w:rsidR="00165D82" w:rsidRDefault="00000000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«АХТУБИНСКИЙ МУНИЦИПАЛЬНЫЙ РАЙОН АСТРАХАНСКОЙ ОБЛАСТИ»</w:t>
      </w:r>
    </w:p>
    <w:p w14:paraId="252C2763" w14:textId="77777777" w:rsidR="00165D82" w:rsidRDefault="00000000">
      <w:pPr>
        <w:jc w:val="center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Волгоградская ул., д.141, г. Ахтубинск, 416500 Тел. (8-85141) 4-04-24 </w:t>
      </w:r>
    </w:p>
    <w:p w14:paraId="17531363" w14:textId="77777777" w:rsidR="00165D82" w:rsidRDefault="00000000">
      <w:pPr>
        <w:jc w:val="center"/>
        <w:outlineLvl w:val="0"/>
        <w:rPr>
          <w:sz w:val="22"/>
          <w:szCs w:val="22"/>
        </w:rPr>
      </w:pPr>
      <w:r>
        <w:rPr>
          <w:sz w:val="22"/>
          <w:szCs w:val="22"/>
        </w:rPr>
        <w:t>ОКПО 78317643, ОГРН 1063022000282, ИНН/КПП 3001040259/300101001</w:t>
      </w:r>
    </w:p>
    <w:p w14:paraId="5D8A1734" w14:textId="77777777" w:rsidR="00165D82" w:rsidRDefault="00165D82">
      <w:pPr>
        <w:pBdr>
          <w:top w:val="thinThickSmallGap" w:sz="24" w:space="1" w:color="auto"/>
        </w:pBdr>
        <w:spacing w:line="360" w:lineRule="auto"/>
        <w:jc w:val="center"/>
        <w:rPr>
          <w:sz w:val="22"/>
          <w:szCs w:val="22"/>
        </w:rPr>
      </w:pPr>
    </w:p>
    <w:p w14:paraId="43C88879" w14:textId="77777777" w:rsidR="00165D82" w:rsidRDefault="00000000">
      <w:pPr>
        <w:pStyle w:val="3"/>
        <w:spacing w:before="0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Заключение</w:t>
      </w:r>
    </w:p>
    <w:p w14:paraId="5507CB90" w14:textId="0C688EEF" w:rsidR="00165D82" w:rsidRDefault="00000000">
      <w:pPr>
        <w:pStyle w:val="3"/>
        <w:spacing w:before="0"/>
        <w:jc w:val="center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по результатам экспертизы проекта решения Совета муниципального образования «Ахтубинский муниципальный район Астраханской области» «О внесении изменений в решение Совета муниципального образования «Ахтубинский муниципальный район Астраханской области» от </w:t>
      </w:r>
      <w:r w:rsidR="00F03DB3">
        <w:rPr>
          <w:rFonts w:ascii="Times New Roman" w:hAnsi="Times New Roman" w:cs="Times New Roman"/>
          <w:b w:val="0"/>
          <w:color w:val="auto"/>
          <w:sz w:val="22"/>
          <w:szCs w:val="22"/>
        </w:rPr>
        <w:t>18.12.2025</w:t>
      </w:r>
      <w:r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г. №</w:t>
      </w:r>
      <w:r w:rsidR="00F03DB3">
        <w:rPr>
          <w:rFonts w:ascii="Times New Roman" w:hAnsi="Times New Roman" w:cs="Times New Roman"/>
          <w:b w:val="0"/>
          <w:color w:val="auto"/>
          <w:sz w:val="22"/>
          <w:szCs w:val="22"/>
        </w:rPr>
        <w:t>104</w:t>
      </w:r>
      <w:r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«О бюджете муниципального образования «Ахтубинский муниципальный район Астраханской области» на 202</w:t>
      </w:r>
      <w:r w:rsidR="00F03DB3">
        <w:rPr>
          <w:rFonts w:ascii="Times New Roman" w:hAnsi="Times New Roman" w:cs="Times New Roman"/>
          <w:b w:val="0"/>
          <w:color w:val="auto"/>
          <w:sz w:val="22"/>
          <w:szCs w:val="22"/>
        </w:rPr>
        <w:t>6</w:t>
      </w:r>
      <w:r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год и на плановый период 202</w:t>
      </w:r>
      <w:r w:rsidR="00F03DB3">
        <w:rPr>
          <w:rFonts w:ascii="Times New Roman" w:hAnsi="Times New Roman" w:cs="Times New Roman"/>
          <w:b w:val="0"/>
          <w:color w:val="auto"/>
          <w:sz w:val="22"/>
          <w:szCs w:val="22"/>
        </w:rPr>
        <w:t>7</w:t>
      </w:r>
      <w:r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и 202</w:t>
      </w:r>
      <w:r w:rsidR="00F03DB3">
        <w:rPr>
          <w:rFonts w:ascii="Times New Roman" w:hAnsi="Times New Roman" w:cs="Times New Roman"/>
          <w:b w:val="0"/>
          <w:color w:val="auto"/>
          <w:sz w:val="22"/>
          <w:szCs w:val="22"/>
        </w:rPr>
        <w:t>8</w:t>
      </w:r>
      <w:r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годов»</w:t>
      </w:r>
    </w:p>
    <w:p w14:paraId="212DE3C7" w14:textId="77777777" w:rsidR="00165D82" w:rsidRDefault="00165D82">
      <w:pPr>
        <w:jc w:val="center"/>
        <w:rPr>
          <w:sz w:val="22"/>
          <w:szCs w:val="22"/>
          <w:highlight w:val="lightGray"/>
        </w:rPr>
      </w:pPr>
    </w:p>
    <w:p w14:paraId="7316F2E7" w14:textId="70C61F27" w:rsidR="00165D82" w:rsidRPr="00C6051F" w:rsidRDefault="00523ADD">
      <w:pPr>
        <w:pStyle w:val="3"/>
        <w:spacing w:before="0"/>
        <w:jc w:val="both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 w:rsidRPr="00C6051F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03 </w:t>
      </w:r>
      <w:r w:rsidR="00F03DB3" w:rsidRPr="00C6051F">
        <w:rPr>
          <w:rFonts w:ascii="Times New Roman" w:hAnsi="Times New Roman" w:cs="Times New Roman"/>
          <w:b w:val="0"/>
          <w:color w:val="auto"/>
          <w:sz w:val="22"/>
          <w:szCs w:val="22"/>
        </w:rPr>
        <w:t>апреля</w:t>
      </w:r>
      <w:r w:rsidRPr="00C6051F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202</w:t>
      </w:r>
      <w:r w:rsidR="00F03DB3" w:rsidRPr="00C6051F">
        <w:rPr>
          <w:rFonts w:ascii="Times New Roman" w:hAnsi="Times New Roman" w:cs="Times New Roman"/>
          <w:b w:val="0"/>
          <w:color w:val="auto"/>
          <w:sz w:val="22"/>
          <w:szCs w:val="22"/>
        </w:rPr>
        <w:t>6</w:t>
      </w:r>
      <w:r w:rsidRPr="00C6051F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года</w:t>
      </w:r>
      <w:r w:rsidRPr="00C6051F">
        <w:rPr>
          <w:rFonts w:ascii="Times New Roman" w:hAnsi="Times New Roman" w:cs="Times New Roman"/>
          <w:b w:val="0"/>
          <w:color w:val="auto"/>
          <w:sz w:val="22"/>
          <w:szCs w:val="22"/>
        </w:rPr>
        <w:tab/>
      </w:r>
      <w:r w:rsidRPr="00C6051F">
        <w:rPr>
          <w:rFonts w:ascii="Times New Roman" w:hAnsi="Times New Roman" w:cs="Times New Roman"/>
          <w:b w:val="0"/>
          <w:color w:val="auto"/>
          <w:sz w:val="22"/>
          <w:szCs w:val="22"/>
        </w:rPr>
        <w:tab/>
      </w:r>
      <w:r w:rsidRPr="00C6051F">
        <w:rPr>
          <w:rFonts w:ascii="Times New Roman" w:hAnsi="Times New Roman" w:cs="Times New Roman"/>
          <w:b w:val="0"/>
          <w:color w:val="auto"/>
          <w:sz w:val="22"/>
          <w:szCs w:val="22"/>
        </w:rPr>
        <w:tab/>
      </w:r>
      <w:r w:rsidRPr="00C6051F">
        <w:rPr>
          <w:rFonts w:ascii="Times New Roman" w:hAnsi="Times New Roman" w:cs="Times New Roman"/>
          <w:b w:val="0"/>
          <w:color w:val="auto"/>
          <w:sz w:val="22"/>
          <w:szCs w:val="22"/>
        </w:rPr>
        <w:tab/>
      </w:r>
      <w:r w:rsidRPr="00C6051F">
        <w:rPr>
          <w:rFonts w:ascii="Times New Roman" w:hAnsi="Times New Roman" w:cs="Times New Roman"/>
          <w:b w:val="0"/>
          <w:color w:val="auto"/>
          <w:sz w:val="22"/>
          <w:szCs w:val="22"/>
        </w:rPr>
        <w:tab/>
      </w:r>
      <w:r w:rsidRPr="00C6051F">
        <w:rPr>
          <w:rFonts w:ascii="Times New Roman" w:hAnsi="Times New Roman" w:cs="Times New Roman"/>
          <w:b w:val="0"/>
          <w:color w:val="auto"/>
          <w:sz w:val="22"/>
          <w:szCs w:val="22"/>
        </w:rPr>
        <w:tab/>
      </w:r>
      <w:r w:rsidRPr="00C6051F">
        <w:rPr>
          <w:rFonts w:ascii="Times New Roman" w:hAnsi="Times New Roman" w:cs="Times New Roman"/>
          <w:b w:val="0"/>
          <w:color w:val="auto"/>
          <w:sz w:val="22"/>
          <w:szCs w:val="22"/>
        </w:rPr>
        <w:tab/>
      </w:r>
      <w:r w:rsidRPr="00C6051F">
        <w:rPr>
          <w:rFonts w:ascii="Times New Roman" w:hAnsi="Times New Roman" w:cs="Times New Roman"/>
          <w:b w:val="0"/>
          <w:color w:val="auto"/>
          <w:sz w:val="22"/>
          <w:szCs w:val="22"/>
        </w:rPr>
        <w:tab/>
      </w:r>
      <w:r w:rsidRPr="00C6051F">
        <w:rPr>
          <w:rFonts w:ascii="Times New Roman" w:hAnsi="Times New Roman" w:cs="Times New Roman"/>
          <w:b w:val="0"/>
          <w:color w:val="auto"/>
          <w:sz w:val="22"/>
          <w:szCs w:val="22"/>
        </w:rPr>
        <w:tab/>
        <w:t>№З-0</w:t>
      </w:r>
      <w:r w:rsidR="00C6051F" w:rsidRPr="00C6051F">
        <w:rPr>
          <w:rFonts w:ascii="Times New Roman" w:hAnsi="Times New Roman" w:cs="Times New Roman"/>
          <w:b w:val="0"/>
          <w:color w:val="auto"/>
          <w:sz w:val="22"/>
          <w:szCs w:val="22"/>
        </w:rPr>
        <w:t>3</w:t>
      </w:r>
      <w:r w:rsidRPr="00C6051F">
        <w:rPr>
          <w:rFonts w:ascii="Times New Roman" w:hAnsi="Times New Roman" w:cs="Times New Roman"/>
          <w:b w:val="0"/>
          <w:color w:val="auto"/>
          <w:sz w:val="22"/>
          <w:szCs w:val="22"/>
        </w:rPr>
        <w:t>/202</w:t>
      </w:r>
      <w:r w:rsidR="00F03DB3" w:rsidRPr="00C6051F">
        <w:rPr>
          <w:rFonts w:ascii="Times New Roman" w:hAnsi="Times New Roman" w:cs="Times New Roman"/>
          <w:b w:val="0"/>
          <w:color w:val="auto"/>
          <w:sz w:val="22"/>
          <w:szCs w:val="22"/>
        </w:rPr>
        <w:t>6</w:t>
      </w:r>
    </w:p>
    <w:p w14:paraId="647F8A55" w14:textId="77777777" w:rsidR="00165D82" w:rsidRDefault="00165D82">
      <w:pPr>
        <w:pStyle w:val="3"/>
        <w:spacing w:before="0"/>
        <w:ind w:firstLine="709"/>
        <w:jc w:val="both"/>
        <w:rPr>
          <w:rFonts w:ascii="Times New Roman" w:hAnsi="Times New Roman" w:cs="Times New Roman"/>
          <w:b w:val="0"/>
          <w:color w:val="auto"/>
          <w:sz w:val="22"/>
          <w:szCs w:val="22"/>
          <w:highlight w:val="lightGray"/>
        </w:rPr>
      </w:pPr>
    </w:p>
    <w:p w14:paraId="41395E61" w14:textId="27B77EF8" w:rsidR="00165D82" w:rsidRDefault="00000000">
      <w:pPr>
        <w:pStyle w:val="3"/>
        <w:spacing w:before="0"/>
        <w:ind w:firstLine="567"/>
        <w:jc w:val="both"/>
        <w:rPr>
          <w:rFonts w:ascii="Times New Roman" w:hAnsi="Times New Roman" w:cs="Times New Roman"/>
          <w:b w:val="0"/>
          <w:color w:val="000000" w:themeColor="text1"/>
          <w:sz w:val="22"/>
          <w:szCs w:val="22"/>
          <w:lang w:bidi="ru-RU"/>
        </w:rPr>
      </w:pPr>
      <w:r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Заключение на Проект решения Совета муниципального образования «Ахтубинский муниципальный район Астраханской области» «О внесении изменений в решение Совета муниципального образования «Ахтубинский муниципальный район Астраханской области» от </w:t>
      </w:r>
      <w:r w:rsidR="00F03DB3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18.12.2025 </w:t>
      </w:r>
      <w:r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г. №</w:t>
      </w:r>
      <w:r w:rsidR="00F03DB3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104</w:t>
      </w:r>
      <w:r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 «О бюджете муниципального образования «Ахтубинский муниципальный район Астраханской области» на 202</w:t>
      </w:r>
      <w:r w:rsidR="00F03DB3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6</w:t>
      </w:r>
      <w:r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 год и на плановый период 202</w:t>
      </w:r>
      <w:r w:rsidR="00F03DB3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7</w:t>
      </w:r>
      <w:r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 и 202</w:t>
      </w:r>
      <w:r w:rsidR="00F03DB3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8</w:t>
      </w:r>
      <w:r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 годов» подготовлено Контрольно-счетной палатой муниципального образования «Ахтубинский муниципальный район Астраханской области» по результатам комплекса экспертно-аналитических мероприятий, в соответствии с Бюджетным Кодексом Российской Федерации от 31.07.1998 №145-ФЗ, Положением о бюджетном процессе </w:t>
      </w:r>
      <w:r>
        <w:rPr>
          <w:rFonts w:ascii="Times New Roman" w:hAnsi="Times New Roman" w:cs="Times New Roman"/>
          <w:b w:val="0"/>
          <w:color w:val="000000" w:themeColor="text1"/>
          <w:sz w:val="22"/>
          <w:szCs w:val="22"/>
          <w:lang w:bidi="ru-RU"/>
        </w:rPr>
        <w:t>в муниципальном образовании «Ахтубинский муниципальный район Астраханской области», утвержд</w:t>
      </w:r>
      <w:r w:rsidR="00F03DB3">
        <w:rPr>
          <w:rFonts w:ascii="Times New Roman" w:hAnsi="Times New Roman" w:cs="Times New Roman"/>
          <w:b w:val="0"/>
          <w:color w:val="000000" w:themeColor="text1"/>
          <w:sz w:val="22"/>
          <w:szCs w:val="22"/>
          <w:lang w:bidi="ru-RU"/>
        </w:rPr>
        <w:t>е</w:t>
      </w:r>
      <w:r>
        <w:rPr>
          <w:rFonts w:ascii="Times New Roman" w:hAnsi="Times New Roman" w:cs="Times New Roman"/>
          <w:b w:val="0"/>
          <w:color w:val="000000" w:themeColor="text1"/>
          <w:sz w:val="22"/>
          <w:szCs w:val="22"/>
          <w:lang w:bidi="ru-RU"/>
        </w:rPr>
        <w:t>нным Решением Совета муниципального образования «</w:t>
      </w:r>
      <w:r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Ахтубинский муниципальный район Астраханской области» от 24.07.2024г. №440</w:t>
      </w:r>
      <w:r>
        <w:rPr>
          <w:rFonts w:ascii="Times New Roman" w:hAnsi="Times New Roman" w:cs="Times New Roman"/>
          <w:b w:val="0"/>
          <w:color w:val="000000" w:themeColor="text1"/>
          <w:sz w:val="22"/>
          <w:szCs w:val="22"/>
          <w:lang w:bidi="ru-RU"/>
        </w:rPr>
        <w:t>, Стандартом внешнего муниципального финансового контроля «Экспертиза проекта бюджета на очередной финансовый год и плановый период», утвержд</w:t>
      </w:r>
      <w:r w:rsidR="00F03DB3">
        <w:rPr>
          <w:rFonts w:ascii="Times New Roman" w:hAnsi="Times New Roman" w:cs="Times New Roman"/>
          <w:b w:val="0"/>
          <w:color w:val="000000" w:themeColor="text1"/>
          <w:sz w:val="22"/>
          <w:szCs w:val="22"/>
          <w:lang w:bidi="ru-RU"/>
        </w:rPr>
        <w:t>е</w:t>
      </w:r>
      <w:r>
        <w:rPr>
          <w:rFonts w:ascii="Times New Roman" w:hAnsi="Times New Roman" w:cs="Times New Roman"/>
          <w:b w:val="0"/>
          <w:color w:val="000000" w:themeColor="text1"/>
          <w:sz w:val="22"/>
          <w:szCs w:val="22"/>
          <w:lang w:bidi="ru-RU"/>
        </w:rPr>
        <w:t xml:space="preserve">нным </w:t>
      </w:r>
      <w:r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Распоряжением председателя КСП МО «Ахтубинский район от 29.12.2018г. №39-р</w:t>
      </w:r>
      <w:r>
        <w:rPr>
          <w:rFonts w:ascii="Times New Roman" w:hAnsi="Times New Roman" w:cs="Times New Roman"/>
          <w:b w:val="0"/>
          <w:color w:val="000000" w:themeColor="text1"/>
          <w:sz w:val="22"/>
          <w:szCs w:val="22"/>
          <w:lang w:bidi="ru-RU"/>
        </w:rPr>
        <w:t>.</w:t>
      </w:r>
    </w:p>
    <w:p w14:paraId="0A0C6780" w14:textId="77777777" w:rsidR="00165D82" w:rsidRDefault="00000000">
      <w:pPr>
        <w:pStyle w:val="af3"/>
        <w:tabs>
          <w:tab w:val="left" w:pos="284"/>
          <w:tab w:val="left" w:pos="993"/>
        </w:tabs>
        <w:ind w:left="567"/>
        <w:jc w:val="both"/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>Применяемые сокращения:</w:t>
      </w:r>
    </w:p>
    <w:p w14:paraId="04E3238C" w14:textId="77777777" w:rsidR="00165D82" w:rsidRDefault="00000000">
      <w:pPr>
        <w:pStyle w:val="af3"/>
        <w:numPr>
          <w:ilvl w:val="0"/>
          <w:numId w:val="1"/>
        </w:numPr>
        <w:tabs>
          <w:tab w:val="clear" w:pos="425"/>
          <w:tab w:val="left" w:pos="284"/>
          <w:tab w:val="left" w:pos="993"/>
        </w:tabs>
        <w:ind w:left="0" w:firstLine="0"/>
        <w:jc w:val="both"/>
        <w:rPr>
          <w:i/>
          <w:iCs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Контрольно-счетная палата муниципального образования «Ахтубинский муниципальный район Астраханской области» далее - </w:t>
      </w:r>
      <w:r>
        <w:rPr>
          <w:i/>
          <w:iCs/>
          <w:color w:val="000000" w:themeColor="text1"/>
          <w:sz w:val="22"/>
          <w:szCs w:val="22"/>
        </w:rPr>
        <w:t>Контрольно-счетная палата, КСП МО «Ахтубинский район»;</w:t>
      </w:r>
    </w:p>
    <w:p w14:paraId="7D5529E2" w14:textId="77777777" w:rsidR="00165D82" w:rsidRDefault="00000000">
      <w:pPr>
        <w:pStyle w:val="af3"/>
        <w:numPr>
          <w:ilvl w:val="0"/>
          <w:numId w:val="1"/>
        </w:numPr>
        <w:tabs>
          <w:tab w:val="clear" w:pos="425"/>
          <w:tab w:val="left" w:pos="284"/>
          <w:tab w:val="left" w:pos="993"/>
        </w:tabs>
        <w:ind w:left="0" w:firstLine="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Муниципальное образование «Ахтубинский муниципальный район Астраханской области» далее</w:t>
      </w:r>
      <w:r>
        <w:rPr>
          <w:i/>
          <w:iCs/>
          <w:color w:val="000000" w:themeColor="text1"/>
          <w:sz w:val="22"/>
          <w:szCs w:val="22"/>
        </w:rPr>
        <w:t xml:space="preserve"> - МО «Ахтубинский район;</w:t>
      </w:r>
    </w:p>
    <w:p w14:paraId="5ED8BD2A" w14:textId="77777777" w:rsidR="00165D82" w:rsidRDefault="00000000">
      <w:pPr>
        <w:pStyle w:val="af3"/>
        <w:numPr>
          <w:ilvl w:val="0"/>
          <w:numId w:val="1"/>
        </w:numPr>
        <w:tabs>
          <w:tab w:val="clear" w:pos="425"/>
          <w:tab w:val="left" w:pos="284"/>
          <w:tab w:val="left" w:pos="993"/>
        </w:tabs>
        <w:ind w:left="0" w:firstLine="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Совет муниципального образования «Ахтубинский муниципальный район Астраханской области» далее - </w:t>
      </w:r>
      <w:r>
        <w:rPr>
          <w:i/>
          <w:iCs/>
          <w:color w:val="000000" w:themeColor="text1"/>
          <w:sz w:val="22"/>
          <w:szCs w:val="22"/>
        </w:rPr>
        <w:t>Совет МО «Ахтубинский район»</w:t>
      </w:r>
      <w:r>
        <w:rPr>
          <w:color w:val="000000" w:themeColor="text1"/>
          <w:sz w:val="22"/>
          <w:szCs w:val="22"/>
        </w:rPr>
        <w:t>;</w:t>
      </w:r>
    </w:p>
    <w:p w14:paraId="4C902B26" w14:textId="2A405245" w:rsidR="00165D82" w:rsidRDefault="00000000">
      <w:pPr>
        <w:pStyle w:val="af3"/>
        <w:numPr>
          <w:ilvl w:val="0"/>
          <w:numId w:val="1"/>
        </w:numPr>
        <w:tabs>
          <w:tab w:val="clear" w:pos="425"/>
          <w:tab w:val="left" w:pos="284"/>
          <w:tab w:val="left" w:pos="993"/>
        </w:tabs>
        <w:ind w:left="0" w:firstLine="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Решение Совета муниципального образования «Ахтубинский муниципальный район Астраханской области» от </w:t>
      </w:r>
      <w:r w:rsidR="00F03DB3">
        <w:rPr>
          <w:color w:val="000000" w:themeColor="text1"/>
          <w:sz w:val="22"/>
          <w:szCs w:val="22"/>
        </w:rPr>
        <w:t xml:space="preserve">18.12.2025 </w:t>
      </w:r>
      <w:r>
        <w:rPr>
          <w:color w:val="000000" w:themeColor="text1"/>
          <w:sz w:val="22"/>
          <w:szCs w:val="22"/>
        </w:rPr>
        <w:t>г. №</w:t>
      </w:r>
      <w:r w:rsidR="00F03DB3">
        <w:rPr>
          <w:color w:val="000000" w:themeColor="text1"/>
          <w:sz w:val="22"/>
          <w:szCs w:val="22"/>
        </w:rPr>
        <w:t>104</w:t>
      </w:r>
      <w:r>
        <w:rPr>
          <w:color w:val="000000" w:themeColor="text1"/>
          <w:sz w:val="22"/>
          <w:szCs w:val="22"/>
        </w:rPr>
        <w:t xml:space="preserve"> «О бюджете муниципального образования «Ахтубинский муниципальный район Астраханской области» на 202</w:t>
      </w:r>
      <w:r w:rsidR="00F03DB3">
        <w:rPr>
          <w:color w:val="000000" w:themeColor="text1"/>
          <w:sz w:val="22"/>
          <w:szCs w:val="22"/>
        </w:rPr>
        <w:t>6</w:t>
      </w:r>
      <w:r>
        <w:rPr>
          <w:color w:val="000000" w:themeColor="text1"/>
          <w:sz w:val="22"/>
          <w:szCs w:val="22"/>
        </w:rPr>
        <w:t xml:space="preserve"> год и на плановый период 202</w:t>
      </w:r>
      <w:r w:rsidR="00F03DB3">
        <w:rPr>
          <w:color w:val="000000" w:themeColor="text1"/>
          <w:sz w:val="22"/>
          <w:szCs w:val="22"/>
        </w:rPr>
        <w:t>7</w:t>
      </w:r>
      <w:r>
        <w:rPr>
          <w:color w:val="000000" w:themeColor="text1"/>
          <w:sz w:val="22"/>
          <w:szCs w:val="22"/>
        </w:rPr>
        <w:t xml:space="preserve"> и 202</w:t>
      </w:r>
      <w:r w:rsidR="00F03DB3">
        <w:rPr>
          <w:color w:val="000000" w:themeColor="text1"/>
          <w:sz w:val="22"/>
          <w:szCs w:val="22"/>
        </w:rPr>
        <w:t>8</w:t>
      </w:r>
      <w:r>
        <w:rPr>
          <w:color w:val="000000" w:themeColor="text1"/>
          <w:sz w:val="22"/>
          <w:szCs w:val="22"/>
        </w:rPr>
        <w:t xml:space="preserve"> годов» - далее </w:t>
      </w:r>
      <w:r>
        <w:rPr>
          <w:i/>
          <w:iCs/>
          <w:color w:val="000000" w:themeColor="text1"/>
          <w:sz w:val="22"/>
          <w:szCs w:val="22"/>
        </w:rPr>
        <w:t>утвержд</w:t>
      </w:r>
      <w:r w:rsidR="00F03DB3">
        <w:rPr>
          <w:i/>
          <w:iCs/>
          <w:color w:val="000000" w:themeColor="text1"/>
          <w:sz w:val="22"/>
          <w:szCs w:val="22"/>
        </w:rPr>
        <w:t>е</w:t>
      </w:r>
      <w:r>
        <w:rPr>
          <w:i/>
          <w:iCs/>
          <w:color w:val="000000" w:themeColor="text1"/>
          <w:sz w:val="22"/>
          <w:szCs w:val="22"/>
        </w:rPr>
        <w:t>нный бюджет, утвержд</w:t>
      </w:r>
      <w:r w:rsidR="00F03DB3">
        <w:rPr>
          <w:i/>
          <w:iCs/>
          <w:color w:val="000000" w:themeColor="text1"/>
          <w:sz w:val="22"/>
          <w:szCs w:val="22"/>
        </w:rPr>
        <w:t>е</w:t>
      </w:r>
      <w:r>
        <w:rPr>
          <w:i/>
          <w:iCs/>
          <w:color w:val="000000" w:themeColor="text1"/>
          <w:sz w:val="22"/>
          <w:szCs w:val="22"/>
        </w:rPr>
        <w:t>нные бюджетные назначения.</w:t>
      </w:r>
    </w:p>
    <w:p w14:paraId="4FDE073E" w14:textId="6014AA89" w:rsidR="00165D82" w:rsidRDefault="00000000">
      <w:pPr>
        <w:pStyle w:val="af3"/>
        <w:numPr>
          <w:ilvl w:val="0"/>
          <w:numId w:val="1"/>
        </w:numPr>
        <w:tabs>
          <w:tab w:val="clear" w:pos="425"/>
          <w:tab w:val="left" w:pos="284"/>
          <w:tab w:val="left" w:pos="993"/>
        </w:tabs>
        <w:ind w:left="0" w:firstLine="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Проект решения Совета муниципального образования «Ахтубинский муниципальный район Астраханской области» «О внесении изменений в решение Совета муниципального образования «Ахтубинский муниципальный район Астраханской области» от </w:t>
      </w:r>
      <w:r w:rsidR="00F03DB3">
        <w:rPr>
          <w:color w:val="000000" w:themeColor="text1"/>
          <w:sz w:val="22"/>
          <w:szCs w:val="22"/>
        </w:rPr>
        <w:t xml:space="preserve">18.12.2025 г. №104 </w:t>
      </w:r>
      <w:r>
        <w:rPr>
          <w:color w:val="000000" w:themeColor="text1"/>
          <w:sz w:val="22"/>
          <w:szCs w:val="22"/>
        </w:rPr>
        <w:t>«О бюджете муниципального образования «Ахтубинский муниципальный район Астраханской области» на 202</w:t>
      </w:r>
      <w:r w:rsidR="00F03DB3">
        <w:rPr>
          <w:color w:val="000000" w:themeColor="text1"/>
          <w:sz w:val="22"/>
          <w:szCs w:val="22"/>
        </w:rPr>
        <w:t>6</w:t>
      </w:r>
      <w:r>
        <w:rPr>
          <w:color w:val="000000" w:themeColor="text1"/>
          <w:sz w:val="22"/>
          <w:szCs w:val="22"/>
        </w:rPr>
        <w:t xml:space="preserve"> год и на плановый период 202</w:t>
      </w:r>
      <w:r w:rsidR="00F03DB3">
        <w:rPr>
          <w:color w:val="000000" w:themeColor="text1"/>
          <w:sz w:val="22"/>
          <w:szCs w:val="22"/>
        </w:rPr>
        <w:t>7</w:t>
      </w:r>
      <w:r>
        <w:rPr>
          <w:color w:val="000000" w:themeColor="text1"/>
          <w:sz w:val="22"/>
          <w:szCs w:val="22"/>
        </w:rPr>
        <w:t xml:space="preserve"> и 202</w:t>
      </w:r>
      <w:r w:rsidR="00F03DB3">
        <w:rPr>
          <w:color w:val="000000" w:themeColor="text1"/>
          <w:sz w:val="22"/>
          <w:szCs w:val="22"/>
        </w:rPr>
        <w:t>8</w:t>
      </w:r>
      <w:r>
        <w:rPr>
          <w:color w:val="000000" w:themeColor="text1"/>
          <w:sz w:val="22"/>
          <w:szCs w:val="22"/>
        </w:rPr>
        <w:t xml:space="preserve"> годов» далее - </w:t>
      </w:r>
      <w:r>
        <w:rPr>
          <w:i/>
          <w:iCs/>
          <w:color w:val="000000" w:themeColor="text1"/>
          <w:sz w:val="22"/>
          <w:szCs w:val="22"/>
        </w:rPr>
        <w:t>Проект решения, Решение о бюджете</w:t>
      </w:r>
      <w:r>
        <w:rPr>
          <w:color w:val="000000" w:themeColor="text1"/>
          <w:sz w:val="22"/>
          <w:szCs w:val="22"/>
        </w:rPr>
        <w:t>;</w:t>
      </w:r>
    </w:p>
    <w:p w14:paraId="1199E756" w14:textId="423D70FA" w:rsidR="00165D82" w:rsidRDefault="00000000">
      <w:pPr>
        <w:pStyle w:val="af3"/>
        <w:numPr>
          <w:ilvl w:val="0"/>
          <w:numId w:val="1"/>
        </w:numPr>
        <w:tabs>
          <w:tab w:val="clear" w:pos="425"/>
          <w:tab w:val="left" w:pos="284"/>
          <w:tab w:val="left" w:pos="993"/>
        </w:tabs>
        <w:ind w:left="0" w:firstLine="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Положение о бюджетном процессе </w:t>
      </w:r>
      <w:r>
        <w:rPr>
          <w:color w:val="000000" w:themeColor="text1"/>
          <w:sz w:val="22"/>
          <w:szCs w:val="22"/>
          <w:lang w:bidi="ru-RU"/>
        </w:rPr>
        <w:t>в муниципальном образовании «Ахтубинский муниципальный район Астраханской области» утвержд</w:t>
      </w:r>
      <w:r w:rsidR="00EE3481">
        <w:rPr>
          <w:color w:val="000000" w:themeColor="text1"/>
          <w:sz w:val="22"/>
          <w:szCs w:val="22"/>
          <w:lang w:bidi="ru-RU"/>
        </w:rPr>
        <w:t>е</w:t>
      </w:r>
      <w:r>
        <w:rPr>
          <w:color w:val="000000" w:themeColor="text1"/>
          <w:sz w:val="22"/>
          <w:szCs w:val="22"/>
          <w:lang w:bidi="ru-RU"/>
        </w:rPr>
        <w:t>нным Решением Совета муниципального образования «</w:t>
      </w:r>
      <w:r>
        <w:rPr>
          <w:color w:val="000000" w:themeColor="text1"/>
          <w:sz w:val="22"/>
          <w:szCs w:val="22"/>
        </w:rPr>
        <w:t xml:space="preserve">Ахтубинский муниципальный район Астраханской области» от 24.07.2024 г. №440 далее - </w:t>
      </w:r>
      <w:r>
        <w:rPr>
          <w:i/>
          <w:iCs/>
          <w:color w:val="000000" w:themeColor="text1"/>
          <w:sz w:val="22"/>
          <w:szCs w:val="22"/>
        </w:rPr>
        <w:t>Положение о бюджетном процессе.</w:t>
      </w:r>
    </w:p>
    <w:p w14:paraId="29DF5888" w14:textId="77777777" w:rsidR="00165D82" w:rsidRDefault="00165D82">
      <w:pPr>
        <w:rPr>
          <w:color w:val="000000" w:themeColor="text1"/>
          <w:sz w:val="22"/>
          <w:szCs w:val="22"/>
        </w:rPr>
      </w:pPr>
    </w:p>
    <w:p w14:paraId="3619FCF5" w14:textId="612FF036" w:rsidR="00165D82" w:rsidRDefault="00000000">
      <w:pPr>
        <w:ind w:firstLine="567"/>
        <w:jc w:val="both"/>
        <w:rPr>
          <w:color w:val="000000" w:themeColor="text1"/>
          <w:sz w:val="22"/>
          <w:szCs w:val="22"/>
          <w:lang w:bidi="ru-RU"/>
        </w:rPr>
      </w:pPr>
      <w:r>
        <w:rPr>
          <w:color w:val="000000" w:themeColor="text1"/>
          <w:sz w:val="22"/>
          <w:szCs w:val="22"/>
          <w:lang w:bidi="ru-RU"/>
        </w:rPr>
        <w:lastRenderedPageBreak/>
        <w:t xml:space="preserve">В соответствии с требованиями статьи 16.1 Положения о бюджетном процессе </w:t>
      </w:r>
      <w:r w:rsidR="00F03DB3">
        <w:rPr>
          <w:color w:val="000000" w:themeColor="text1"/>
          <w:sz w:val="22"/>
          <w:szCs w:val="22"/>
          <w:lang w:bidi="ru-RU"/>
        </w:rPr>
        <w:t>Г</w:t>
      </w:r>
      <w:r>
        <w:rPr>
          <w:color w:val="000000" w:themeColor="text1"/>
          <w:sz w:val="22"/>
          <w:szCs w:val="22"/>
          <w:lang w:bidi="ru-RU"/>
        </w:rPr>
        <w:t>лав</w:t>
      </w:r>
      <w:r w:rsidR="00F03DB3">
        <w:rPr>
          <w:color w:val="000000" w:themeColor="text1"/>
          <w:sz w:val="22"/>
          <w:szCs w:val="22"/>
          <w:lang w:bidi="ru-RU"/>
        </w:rPr>
        <w:t>а</w:t>
      </w:r>
      <w:r>
        <w:rPr>
          <w:color w:val="000000" w:themeColor="text1"/>
          <w:sz w:val="22"/>
          <w:szCs w:val="22"/>
          <w:lang w:bidi="ru-RU"/>
        </w:rPr>
        <w:t xml:space="preserve"> муниципального образования «Ахтубинский муниципальный район Астраханской области» вносит на рассмотрение Совету </w:t>
      </w:r>
      <w:r>
        <w:rPr>
          <w:color w:val="000000" w:themeColor="text1"/>
          <w:sz w:val="22"/>
          <w:szCs w:val="22"/>
        </w:rPr>
        <w:t xml:space="preserve">МО «Ахтубинский район» </w:t>
      </w:r>
      <w:r>
        <w:rPr>
          <w:color w:val="000000" w:themeColor="text1"/>
          <w:sz w:val="22"/>
          <w:szCs w:val="22"/>
          <w:lang w:bidi="ru-RU"/>
        </w:rPr>
        <w:t>Проект решения о внесении изменений в решение о бюджете на текущий финансовый год и плановый период.</w:t>
      </w:r>
    </w:p>
    <w:p w14:paraId="7E5C0A82" w14:textId="55E6D8CD" w:rsidR="00165D82" w:rsidRDefault="00000000">
      <w:pPr>
        <w:ind w:firstLine="567"/>
        <w:jc w:val="both"/>
        <w:rPr>
          <w:color w:val="000000" w:themeColor="text1"/>
          <w:sz w:val="22"/>
          <w:szCs w:val="22"/>
          <w:lang w:bidi="ru-RU"/>
        </w:rPr>
      </w:pPr>
      <w:r>
        <w:rPr>
          <w:color w:val="000000" w:themeColor="text1"/>
          <w:sz w:val="22"/>
          <w:szCs w:val="22"/>
          <w:lang w:bidi="ru-RU"/>
        </w:rPr>
        <w:t xml:space="preserve">Проект решения поступил в Контрольно-счетную </w:t>
      </w:r>
      <w:r w:rsidRPr="006517F5">
        <w:rPr>
          <w:color w:val="000000" w:themeColor="text1"/>
          <w:sz w:val="22"/>
          <w:szCs w:val="22"/>
          <w:lang w:bidi="ru-RU"/>
        </w:rPr>
        <w:t xml:space="preserve">палату </w:t>
      </w:r>
      <w:r w:rsidR="00523ADD" w:rsidRPr="006517F5">
        <w:rPr>
          <w:color w:val="000000" w:themeColor="text1"/>
          <w:sz w:val="22"/>
          <w:szCs w:val="22"/>
          <w:lang w:bidi="ru-RU"/>
        </w:rPr>
        <w:t>03</w:t>
      </w:r>
      <w:r w:rsidRPr="006517F5">
        <w:rPr>
          <w:color w:val="000000" w:themeColor="text1"/>
          <w:sz w:val="22"/>
          <w:szCs w:val="22"/>
          <w:lang w:bidi="ru-RU"/>
        </w:rPr>
        <w:t>.0</w:t>
      </w:r>
      <w:r w:rsidR="00523ADD" w:rsidRPr="006517F5">
        <w:rPr>
          <w:color w:val="000000" w:themeColor="text1"/>
          <w:sz w:val="22"/>
          <w:szCs w:val="22"/>
          <w:lang w:bidi="ru-RU"/>
        </w:rPr>
        <w:t>4</w:t>
      </w:r>
      <w:r w:rsidRPr="006517F5">
        <w:rPr>
          <w:color w:val="000000" w:themeColor="text1"/>
          <w:sz w:val="22"/>
          <w:szCs w:val="22"/>
          <w:lang w:bidi="ru-RU"/>
        </w:rPr>
        <w:t>.202</w:t>
      </w:r>
      <w:r w:rsidR="00523ADD" w:rsidRPr="006517F5">
        <w:rPr>
          <w:color w:val="000000" w:themeColor="text1"/>
          <w:sz w:val="22"/>
          <w:szCs w:val="22"/>
          <w:lang w:bidi="ru-RU"/>
        </w:rPr>
        <w:t>6</w:t>
      </w:r>
      <w:r w:rsidRPr="006517F5">
        <w:rPr>
          <w:color w:val="000000" w:themeColor="text1"/>
          <w:sz w:val="22"/>
          <w:szCs w:val="22"/>
          <w:lang w:bidi="ru-RU"/>
        </w:rPr>
        <w:t xml:space="preserve"> </w:t>
      </w:r>
      <w:r>
        <w:rPr>
          <w:color w:val="000000" w:themeColor="text1"/>
          <w:sz w:val="22"/>
          <w:szCs w:val="22"/>
          <w:lang w:bidi="ru-RU"/>
        </w:rPr>
        <w:t>года</w:t>
      </w:r>
      <w:r w:rsidR="006517F5">
        <w:rPr>
          <w:color w:val="000000" w:themeColor="text1"/>
          <w:sz w:val="22"/>
          <w:szCs w:val="22"/>
          <w:lang w:bidi="ru-RU"/>
        </w:rPr>
        <w:t xml:space="preserve"> (вх. №91)</w:t>
      </w:r>
      <w:r>
        <w:rPr>
          <w:color w:val="000000" w:themeColor="text1"/>
          <w:sz w:val="22"/>
          <w:szCs w:val="22"/>
          <w:lang w:bidi="ru-RU"/>
        </w:rPr>
        <w:t>. В соответствии с требованиями статьи 16.4 Положения о бюджетном процессе, проект решения вносится вместе со следующими материалами:</w:t>
      </w:r>
    </w:p>
    <w:p w14:paraId="261B6958" w14:textId="77777777" w:rsidR="00165D82" w:rsidRDefault="00000000">
      <w:pPr>
        <w:pStyle w:val="af3"/>
        <w:numPr>
          <w:ilvl w:val="0"/>
          <w:numId w:val="2"/>
        </w:numPr>
        <w:tabs>
          <w:tab w:val="left" w:pos="284"/>
          <w:tab w:val="left" w:pos="993"/>
        </w:tabs>
        <w:ind w:left="0" w:firstLine="567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  <w:lang w:bidi="ru-RU"/>
        </w:rPr>
        <w:t>пояснительной запиской к указанному проекту решения, с обоснованием предлагаемых изменений;</w:t>
      </w:r>
    </w:p>
    <w:p w14:paraId="3890EF51" w14:textId="649CF10C" w:rsidR="00165D82" w:rsidRDefault="00000000">
      <w:pPr>
        <w:pStyle w:val="af3"/>
        <w:numPr>
          <w:ilvl w:val="0"/>
          <w:numId w:val="2"/>
        </w:numPr>
        <w:tabs>
          <w:tab w:val="left" w:pos="284"/>
          <w:tab w:val="left" w:pos="993"/>
        </w:tabs>
        <w:ind w:left="0" w:firstLine="567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отч</w:t>
      </w:r>
      <w:r w:rsidR="00F03DB3">
        <w:rPr>
          <w:color w:val="000000" w:themeColor="text1"/>
          <w:sz w:val="22"/>
          <w:szCs w:val="22"/>
        </w:rPr>
        <w:t>е</w:t>
      </w:r>
      <w:r>
        <w:rPr>
          <w:color w:val="000000" w:themeColor="text1"/>
          <w:sz w:val="22"/>
          <w:szCs w:val="22"/>
        </w:rPr>
        <w:t>том об исполнении бюджета МО «Ахтубинский район» за истекший период текущего финансового года на последнюю отч</w:t>
      </w:r>
      <w:r w:rsidR="00EE3481">
        <w:rPr>
          <w:color w:val="000000" w:themeColor="text1"/>
          <w:sz w:val="22"/>
          <w:szCs w:val="22"/>
        </w:rPr>
        <w:t>е</w:t>
      </w:r>
      <w:r>
        <w:rPr>
          <w:color w:val="000000" w:themeColor="text1"/>
          <w:sz w:val="22"/>
          <w:szCs w:val="22"/>
        </w:rPr>
        <w:t xml:space="preserve">тную дату </w:t>
      </w:r>
      <w:r w:rsidRPr="00523ADD">
        <w:rPr>
          <w:color w:val="000000" w:themeColor="text1"/>
          <w:sz w:val="22"/>
          <w:szCs w:val="22"/>
        </w:rPr>
        <w:t>(01.03.202</w:t>
      </w:r>
      <w:r w:rsidR="00523ADD" w:rsidRPr="00523ADD">
        <w:rPr>
          <w:color w:val="000000" w:themeColor="text1"/>
          <w:sz w:val="22"/>
          <w:szCs w:val="22"/>
        </w:rPr>
        <w:t>6</w:t>
      </w:r>
      <w:r w:rsidRPr="00523ADD">
        <w:rPr>
          <w:color w:val="000000" w:themeColor="text1"/>
          <w:sz w:val="22"/>
          <w:szCs w:val="22"/>
        </w:rPr>
        <w:t xml:space="preserve">г.) </w:t>
      </w:r>
      <w:r>
        <w:rPr>
          <w:color w:val="000000" w:themeColor="text1"/>
          <w:sz w:val="22"/>
          <w:szCs w:val="22"/>
        </w:rPr>
        <w:t>в электронном виде;</w:t>
      </w:r>
    </w:p>
    <w:p w14:paraId="36EC8773" w14:textId="77777777" w:rsidR="00165D82" w:rsidRDefault="00000000">
      <w:pPr>
        <w:pStyle w:val="af3"/>
        <w:numPr>
          <w:ilvl w:val="0"/>
          <w:numId w:val="2"/>
        </w:numPr>
        <w:tabs>
          <w:tab w:val="left" w:pos="284"/>
          <w:tab w:val="left" w:pos="993"/>
        </w:tabs>
        <w:ind w:left="0" w:firstLine="567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сведениями о предоставлении и погашении кредитов.</w:t>
      </w:r>
    </w:p>
    <w:p w14:paraId="73642C04" w14:textId="77777777" w:rsidR="00165D82" w:rsidRDefault="00165D82">
      <w:pPr>
        <w:pStyle w:val="af3"/>
        <w:tabs>
          <w:tab w:val="left" w:pos="284"/>
        </w:tabs>
        <w:ind w:left="0"/>
        <w:jc w:val="both"/>
        <w:rPr>
          <w:color w:val="000000" w:themeColor="text1"/>
          <w:sz w:val="22"/>
          <w:szCs w:val="22"/>
          <w:highlight w:val="lightGray"/>
        </w:rPr>
      </w:pPr>
    </w:p>
    <w:p w14:paraId="20A1DA91" w14:textId="59A5FEF9" w:rsidR="00165D82" w:rsidRDefault="00000000" w:rsidP="003452AB">
      <w:pPr>
        <w:pStyle w:val="af3"/>
        <w:numPr>
          <w:ilvl w:val="3"/>
          <w:numId w:val="2"/>
        </w:numPr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Изменение основных характеристик бюджета</w:t>
      </w:r>
    </w:p>
    <w:p w14:paraId="03B8E375" w14:textId="4DFF897E" w:rsidR="00165D82" w:rsidRDefault="00000000">
      <w:pPr>
        <w:pStyle w:val="af3"/>
        <w:tabs>
          <w:tab w:val="left" w:pos="1600"/>
        </w:tabs>
        <w:ind w:left="0" w:firstLine="567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Проектом Решения предусмотрено изменение основных характеристик бюджета на 202</w:t>
      </w:r>
      <w:r w:rsidR="00F03DB3">
        <w:rPr>
          <w:color w:val="000000" w:themeColor="text1"/>
          <w:sz w:val="22"/>
          <w:szCs w:val="22"/>
        </w:rPr>
        <w:t>6</w:t>
      </w:r>
      <w:r>
        <w:rPr>
          <w:color w:val="000000" w:themeColor="text1"/>
          <w:sz w:val="22"/>
          <w:szCs w:val="22"/>
        </w:rPr>
        <w:t xml:space="preserve"> год и плановый период 202</w:t>
      </w:r>
      <w:r w:rsidR="00F03DB3">
        <w:rPr>
          <w:color w:val="000000" w:themeColor="text1"/>
          <w:sz w:val="22"/>
          <w:szCs w:val="22"/>
        </w:rPr>
        <w:t>7</w:t>
      </w:r>
      <w:r>
        <w:rPr>
          <w:color w:val="000000" w:themeColor="text1"/>
          <w:sz w:val="22"/>
          <w:szCs w:val="22"/>
        </w:rPr>
        <w:t xml:space="preserve"> и 202</w:t>
      </w:r>
      <w:r w:rsidR="00F03DB3">
        <w:rPr>
          <w:color w:val="000000" w:themeColor="text1"/>
          <w:sz w:val="22"/>
          <w:szCs w:val="22"/>
        </w:rPr>
        <w:t>8</w:t>
      </w:r>
      <w:r>
        <w:rPr>
          <w:color w:val="000000" w:themeColor="text1"/>
          <w:sz w:val="22"/>
          <w:szCs w:val="22"/>
        </w:rPr>
        <w:t xml:space="preserve"> годов в связи с изменением размера безвозмездных поступлений от других бюджетов бюджетной системы Российской Федерации, фактическим поступлением собственных доходов бюджета</w:t>
      </w:r>
      <w:r w:rsidR="00F03DB3">
        <w:rPr>
          <w:color w:val="000000" w:themeColor="text1"/>
          <w:sz w:val="22"/>
          <w:szCs w:val="22"/>
        </w:rPr>
        <w:t>,</w:t>
      </w:r>
      <w:r>
        <w:rPr>
          <w:color w:val="000000" w:themeColor="text1"/>
          <w:sz w:val="22"/>
          <w:szCs w:val="22"/>
        </w:rPr>
        <w:t xml:space="preserve"> прогнозом поступлений главных администраторов доходов бюджета</w:t>
      </w:r>
      <w:r w:rsidR="00F03DB3">
        <w:rPr>
          <w:color w:val="000000" w:themeColor="text1"/>
          <w:sz w:val="22"/>
          <w:szCs w:val="22"/>
        </w:rPr>
        <w:t xml:space="preserve"> и</w:t>
      </w:r>
      <w:r w:rsidR="00F03DB3" w:rsidRPr="00F03DB3">
        <w:t xml:space="preserve"> </w:t>
      </w:r>
      <w:r w:rsidR="00F03DB3" w:rsidRPr="00F03DB3">
        <w:rPr>
          <w:color w:val="000000" w:themeColor="text1"/>
          <w:sz w:val="22"/>
          <w:szCs w:val="22"/>
        </w:rPr>
        <w:t>распределением остатков средств на счетах по учету средств бюджета</w:t>
      </w:r>
      <w:r>
        <w:rPr>
          <w:color w:val="000000" w:themeColor="text1"/>
          <w:sz w:val="22"/>
          <w:szCs w:val="22"/>
        </w:rPr>
        <w:t>.</w:t>
      </w:r>
    </w:p>
    <w:p w14:paraId="41B8F51B" w14:textId="77777777" w:rsidR="00165D82" w:rsidRDefault="00000000">
      <w:pPr>
        <w:pStyle w:val="af3"/>
        <w:ind w:left="0" w:firstLine="709"/>
        <w:jc w:val="righ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Таблица №1 (тыс. руб.)</w:t>
      </w:r>
    </w:p>
    <w:tbl>
      <w:tblPr>
        <w:tblW w:w="9115" w:type="dxa"/>
        <w:jc w:val="center"/>
        <w:tblLayout w:type="fixed"/>
        <w:tblLook w:val="04A0" w:firstRow="1" w:lastRow="0" w:firstColumn="1" w:lastColumn="0" w:noHBand="0" w:noVBand="1"/>
      </w:tblPr>
      <w:tblGrid>
        <w:gridCol w:w="972"/>
        <w:gridCol w:w="2168"/>
        <w:gridCol w:w="1775"/>
        <w:gridCol w:w="1516"/>
        <w:gridCol w:w="1367"/>
        <w:gridCol w:w="1317"/>
      </w:tblGrid>
      <w:tr w:rsidR="00165D82" w:rsidRPr="00EE3481" w14:paraId="641994B5" w14:textId="77777777">
        <w:trPr>
          <w:trHeight w:hRule="exact" w:val="1040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E5EE6" w14:textId="77777777" w:rsidR="00165D82" w:rsidRPr="00EE3481" w:rsidRDefault="0000000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E3481">
              <w:rPr>
                <w:color w:val="000000" w:themeColor="text1"/>
                <w:sz w:val="22"/>
                <w:szCs w:val="22"/>
              </w:rPr>
              <w:t>Период (год)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81A30" w14:textId="77777777" w:rsidR="00165D82" w:rsidRPr="00EE3481" w:rsidRDefault="0000000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E3481">
              <w:rPr>
                <w:color w:val="000000" w:themeColor="text1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D685F3" w14:textId="4F2CAC55" w:rsidR="00165D82" w:rsidRPr="00EE3481" w:rsidRDefault="0000000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E3481">
              <w:rPr>
                <w:color w:val="000000" w:themeColor="text1"/>
                <w:sz w:val="22"/>
                <w:szCs w:val="22"/>
              </w:rPr>
              <w:t>Утвержд</w:t>
            </w:r>
            <w:r w:rsidR="00F03DB3" w:rsidRPr="00EE3481">
              <w:rPr>
                <w:color w:val="000000" w:themeColor="text1"/>
                <w:sz w:val="22"/>
                <w:szCs w:val="22"/>
              </w:rPr>
              <w:t>е</w:t>
            </w:r>
            <w:r w:rsidRPr="00EE3481">
              <w:rPr>
                <w:color w:val="000000" w:themeColor="text1"/>
                <w:sz w:val="22"/>
                <w:szCs w:val="22"/>
              </w:rPr>
              <w:t>нный бюджет</w:t>
            </w:r>
          </w:p>
          <w:p w14:paraId="7B58B17E" w14:textId="2C080F38" w:rsidR="00165D82" w:rsidRPr="00EE3481" w:rsidRDefault="0000000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E3481">
              <w:rPr>
                <w:color w:val="000000" w:themeColor="text1"/>
                <w:sz w:val="22"/>
                <w:szCs w:val="22"/>
              </w:rPr>
              <w:t>(решение №</w:t>
            </w:r>
            <w:r w:rsidR="00F03DB3" w:rsidRPr="00EE3481">
              <w:rPr>
                <w:color w:val="000000" w:themeColor="text1"/>
                <w:sz w:val="22"/>
                <w:szCs w:val="22"/>
              </w:rPr>
              <w:t>104</w:t>
            </w:r>
            <w:r w:rsidRPr="00EE3481">
              <w:rPr>
                <w:color w:val="000000" w:themeColor="text1"/>
                <w:sz w:val="22"/>
                <w:szCs w:val="22"/>
              </w:rPr>
              <w:t xml:space="preserve"> от </w:t>
            </w:r>
            <w:r w:rsidR="00F03DB3" w:rsidRPr="00EE3481">
              <w:rPr>
                <w:color w:val="000000" w:themeColor="text1"/>
                <w:sz w:val="22"/>
                <w:szCs w:val="22"/>
              </w:rPr>
              <w:t>18.12.2025</w:t>
            </w:r>
            <w:r w:rsidRPr="00EE3481">
              <w:rPr>
                <w:color w:val="000000" w:themeColor="text1"/>
                <w:sz w:val="22"/>
                <w:szCs w:val="22"/>
              </w:rPr>
              <w:t xml:space="preserve"> г.)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CF4E0" w14:textId="77777777" w:rsidR="00165D82" w:rsidRPr="00EE3481" w:rsidRDefault="0000000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E3481">
              <w:rPr>
                <w:color w:val="000000" w:themeColor="text1"/>
                <w:sz w:val="22"/>
                <w:szCs w:val="22"/>
              </w:rPr>
              <w:t>Проект решения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242841" w14:textId="77777777" w:rsidR="00165D82" w:rsidRPr="00EE3481" w:rsidRDefault="0000000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E3481">
              <w:rPr>
                <w:color w:val="000000" w:themeColor="text1"/>
                <w:sz w:val="22"/>
                <w:szCs w:val="22"/>
              </w:rPr>
              <w:t>Сумма уточнения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8A692" w14:textId="0CDB9C3F" w:rsidR="00165D82" w:rsidRPr="00EE3481" w:rsidRDefault="0000000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E3481">
              <w:rPr>
                <w:color w:val="000000" w:themeColor="text1"/>
                <w:sz w:val="22"/>
                <w:szCs w:val="22"/>
              </w:rPr>
              <w:t>Изменение, % (гр5/гр</w:t>
            </w:r>
            <w:r w:rsidR="001F2C5C" w:rsidRPr="00EE3481">
              <w:rPr>
                <w:color w:val="000000" w:themeColor="text1"/>
                <w:sz w:val="22"/>
                <w:szCs w:val="22"/>
              </w:rPr>
              <w:t>3</w:t>
            </w:r>
            <w:r w:rsidRPr="00EE3481">
              <w:rPr>
                <w:color w:val="000000" w:themeColor="text1"/>
                <w:sz w:val="22"/>
                <w:szCs w:val="22"/>
              </w:rPr>
              <w:t>)</w:t>
            </w:r>
          </w:p>
        </w:tc>
      </w:tr>
      <w:tr w:rsidR="00165D82" w:rsidRPr="00EE3481" w14:paraId="734F0859" w14:textId="77777777">
        <w:trPr>
          <w:trHeight w:hRule="exact" w:val="227"/>
          <w:jc w:val="center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38DF2" w14:textId="77777777" w:rsidR="00165D82" w:rsidRPr="00EE3481" w:rsidRDefault="0000000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E3481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C056B" w14:textId="77777777" w:rsidR="00165D82" w:rsidRPr="00EE3481" w:rsidRDefault="0000000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E3481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0DEAA" w14:textId="77777777" w:rsidR="00165D82" w:rsidRPr="00EE3481" w:rsidRDefault="0000000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E3481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ADBD28" w14:textId="31B08972" w:rsidR="00165D82" w:rsidRPr="00EE3481" w:rsidRDefault="001F2C5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E3481">
              <w:rPr>
                <w:color w:val="000000" w:themeColor="text1"/>
                <w:sz w:val="22"/>
                <w:szCs w:val="22"/>
              </w:rPr>
              <w:t>4 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D162D" w14:textId="762853AC" w:rsidR="00165D82" w:rsidRPr="00EE3481" w:rsidRDefault="001F2C5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E3481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F763B" w14:textId="2D9A986A" w:rsidR="00165D82" w:rsidRPr="00EE3481" w:rsidRDefault="001F2C5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E3481">
              <w:rPr>
                <w:color w:val="000000" w:themeColor="text1"/>
                <w:sz w:val="22"/>
                <w:szCs w:val="22"/>
              </w:rPr>
              <w:t>6</w:t>
            </w:r>
          </w:p>
        </w:tc>
      </w:tr>
      <w:tr w:rsidR="001F2C5C" w:rsidRPr="00EE3481" w14:paraId="6468A153" w14:textId="77777777">
        <w:trPr>
          <w:trHeight w:hRule="exact" w:val="283"/>
          <w:jc w:val="center"/>
        </w:trPr>
        <w:tc>
          <w:tcPr>
            <w:tcW w:w="9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8A84FF" w14:textId="4768D8E4" w:rsidR="001F2C5C" w:rsidRPr="00EE3481" w:rsidRDefault="001F2C5C" w:rsidP="001F2C5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E3481">
              <w:rPr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D37F06" w14:textId="77777777" w:rsidR="001F2C5C" w:rsidRPr="00EE3481" w:rsidRDefault="001F2C5C" w:rsidP="001F2C5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E3481">
              <w:rPr>
                <w:color w:val="000000" w:themeColor="text1"/>
                <w:sz w:val="22"/>
                <w:szCs w:val="22"/>
              </w:rPr>
              <w:t>Доходы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EC6AFA" w14:textId="455884B8" w:rsidR="001F2C5C" w:rsidRPr="00EE3481" w:rsidRDefault="001F2C5C" w:rsidP="001F2C5C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EE3481">
              <w:rPr>
                <w:color w:val="000000"/>
                <w:sz w:val="22"/>
                <w:szCs w:val="22"/>
              </w:rPr>
              <w:t>1871 437,59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71534E" w14:textId="6FE86CE5" w:rsidR="001F2C5C" w:rsidRPr="00EE3481" w:rsidRDefault="001F2C5C" w:rsidP="001F2C5C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EE3481">
              <w:rPr>
                <w:color w:val="000000"/>
                <w:sz w:val="22"/>
                <w:szCs w:val="22"/>
              </w:rPr>
              <w:t>1896 244,55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E2F15A" w14:textId="42A6762B" w:rsidR="001F2C5C" w:rsidRPr="00EE3481" w:rsidRDefault="001F2C5C" w:rsidP="001F2C5C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EE3481">
              <w:rPr>
                <w:color w:val="000000"/>
                <w:sz w:val="22"/>
                <w:szCs w:val="22"/>
              </w:rPr>
              <w:t xml:space="preserve">24 806,96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D6601" w14:textId="07101588" w:rsidR="001F2C5C" w:rsidRPr="00EE3481" w:rsidRDefault="001F2C5C" w:rsidP="001F2C5C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EE3481">
              <w:rPr>
                <w:color w:val="000000"/>
                <w:sz w:val="22"/>
                <w:szCs w:val="22"/>
              </w:rPr>
              <w:t>1,33</w:t>
            </w:r>
          </w:p>
        </w:tc>
      </w:tr>
      <w:tr w:rsidR="001F2C5C" w:rsidRPr="00EE3481" w14:paraId="042C1B97" w14:textId="77777777">
        <w:trPr>
          <w:trHeight w:hRule="exact" w:val="283"/>
          <w:jc w:val="center"/>
        </w:trPr>
        <w:tc>
          <w:tcPr>
            <w:tcW w:w="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D8180E" w14:textId="77777777" w:rsidR="001F2C5C" w:rsidRPr="00EE3481" w:rsidRDefault="001F2C5C" w:rsidP="001F2C5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BFCDB" w14:textId="77777777" w:rsidR="001F2C5C" w:rsidRPr="00EE3481" w:rsidRDefault="001F2C5C" w:rsidP="001F2C5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E3481">
              <w:rPr>
                <w:color w:val="000000" w:themeColor="text1"/>
                <w:sz w:val="22"/>
                <w:szCs w:val="22"/>
              </w:rPr>
              <w:t>Расходы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6B7BA" w14:textId="0F16C7F1" w:rsidR="001F2C5C" w:rsidRPr="00EE3481" w:rsidRDefault="001F2C5C" w:rsidP="001F2C5C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EE3481">
              <w:rPr>
                <w:color w:val="000000"/>
                <w:sz w:val="22"/>
                <w:szCs w:val="22"/>
              </w:rPr>
              <w:t>1872 953,14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4249F" w14:textId="7801319A" w:rsidR="001F2C5C" w:rsidRPr="00EE3481" w:rsidRDefault="001F2C5C" w:rsidP="001F2C5C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EE3481">
              <w:rPr>
                <w:color w:val="000000"/>
                <w:sz w:val="22"/>
                <w:szCs w:val="22"/>
              </w:rPr>
              <w:t>1945 219,96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6AFAEF" w14:textId="60D8E4F8" w:rsidR="001F2C5C" w:rsidRPr="00EE3481" w:rsidRDefault="001F2C5C" w:rsidP="001F2C5C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EE3481">
              <w:rPr>
                <w:color w:val="000000"/>
                <w:sz w:val="22"/>
                <w:szCs w:val="22"/>
              </w:rPr>
              <w:t xml:space="preserve">72 266,82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CB1F4" w14:textId="7BD4DA07" w:rsidR="001F2C5C" w:rsidRPr="00EE3481" w:rsidRDefault="001F2C5C" w:rsidP="001F2C5C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EE3481">
              <w:rPr>
                <w:color w:val="000000"/>
                <w:sz w:val="22"/>
                <w:szCs w:val="22"/>
              </w:rPr>
              <w:t>3,86</w:t>
            </w:r>
          </w:p>
        </w:tc>
      </w:tr>
      <w:tr w:rsidR="001F2C5C" w:rsidRPr="00EE3481" w14:paraId="79EAEEEB" w14:textId="77777777">
        <w:trPr>
          <w:trHeight w:hRule="exact" w:val="283"/>
          <w:jc w:val="center"/>
        </w:trPr>
        <w:tc>
          <w:tcPr>
            <w:tcW w:w="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C8237E" w14:textId="77777777" w:rsidR="001F2C5C" w:rsidRPr="00EE3481" w:rsidRDefault="001F2C5C" w:rsidP="001F2C5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03895" w14:textId="77777777" w:rsidR="001F2C5C" w:rsidRPr="00EE3481" w:rsidRDefault="001F2C5C" w:rsidP="001F2C5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E3481">
              <w:rPr>
                <w:color w:val="000000" w:themeColor="text1"/>
                <w:sz w:val="22"/>
                <w:szCs w:val="22"/>
              </w:rPr>
              <w:t xml:space="preserve">Дефицит/профицит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55CAE" w14:textId="2FBD39E0" w:rsidR="001F2C5C" w:rsidRPr="00EE3481" w:rsidRDefault="001F2C5C" w:rsidP="001F2C5C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EE3481">
              <w:rPr>
                <w:color w:val="000000"/>
                <w:sz w:val="22"/>
                <w:szCs w:val="22"/>
              </w:rPr>
              <w:t>-1 515,55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C3731" w14:textId="09621F9E" w:rsidR="001F2C5C" w:rsidRPr="00EE3481" w:rsidRDefault="001F2C5C" w:rsidP="001F2C5C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EE3481">
              <w:rPr>
                <w:color w:val="000000"/>
                <w:sz w:val="22"/>
                <w:szCs w:val="22"/>
              </w:rPr>
              <w:t>-48 975,41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7E2C7C" w14:textId="1463B0B1" w:rsidR="001F2C5C" w:rsidRPr="00EE3481" w:rsidRDefault="001F2C5C" w:rsidP="001F2C5C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EE3481">
              <w:rPr>
                <w:color w:val="000000"/>
                <w:sz w:val="22"/>
                <w:szCs w:val="22"/>
              </w:rPr>
              <w:t xml:space="preserve">-47 459,86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EB778A" w14:textId="0CEAA481" w:rsidR="001F2C5C" w:rsidRPr="00EE3481" w:rsidRDefault="001F2C5C" w:rsidP="001F2C5C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EE3481">
              <w:rPr>
                <w:color w:val="000000"/>
                <w:sz w:val="22"/>
                <w:szCs w:val="22"/>
              </w:rPr>
              <w:t>х</w:t>
            </w:r>
          </w:p>
        </w:tc>
      </w:tr>
      <w:tr w:rsidR="001F2C5C" w:rsidRPr="00EE3481" w14:paraId="200570CD" w14:textId="77777777">
        <w:trPr>
          <w:trHeight w:hRule="exact" w:val="283"/>
          <w:jc w:val="center"/>
        </w:trPr>
        <w:tc>
          <w:tcPr>
            <w:tcW w:w="9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930049" w14:textId="18CA24B5" w:rsidR="001F2C5C" w:rsidRPr="00EE3481" w:rsidRDefault="001F2C5C" w:rsidP="001F2C5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E3481">
              <w:rPr>
                <w:color w:val="000000" w:themeColor="text1"/>
                <w:sz w:val="22"/>
                <w:szCs w:val="22"/>
              </w:rPr>
              <w:t>2027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02D704" w14:textId="77777777" w:rsidR="001F2C5C" w:rsidRPr="00EE3481" w:rsidRDefault="001F2C5C" w:rsidP="001F2C5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E3481">
              <w:rPr>
                <w:color w:val="000000" w:themeColor="text1"/>
                <w:sz w:val="22"/>
                <w:szCs w:val="22"/>
              </w:rPr>
              <w:t>Доходы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C317E" w14:textId="3535530E" w:rsidR="001F2C5C" w:rsidRPr="00EE3481" w:rsidRDefault="001F2C5C" w:rsidP="001F2C5C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EE3481">
              <w:rPr>
                <w:color w:val="000000"/>
                <w:sz w:val="22"/>
                <w:szCs w:val="22"/>
              </w:rPr>
              <w:t>1929 570,28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38D0F" w14:textId="59C001A6" w:rsidR="001F2C5C" w:rsidRPr="00EE3481" w:rsidRDefault="001F2C5C" w:rsidP="001F2C5C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EE3481">
              <w:rPr>
                <w:color w:val="000000"/>
                <w:sz w:val="22"/>
                <w:szCs w:val="22"/>
              </w:rPr>
              <w:t>1907 020,92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692772" w14:textId="360C14AC" w:rsidR="001F2C5C" w:rsidRPr="00EE3481" w:rsidRDefault="001F2C5C" w:rsidP="001F2C5C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EE3481">
              <w:rPr>
                <w:color w:val="000000"/>
                <w:sz w:val="22"/>
                <w:szCs w:val="22"/>
              </w:rPr>
              <w:t xml:space="preserve">-22 549,35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11659" w14:textId="0881DC62" w:rsidR="001F2C5C" w:rsidRPr="00EE3481" w:rsidRDefault="001F2C5C" w:rsidP="001F2C5C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EE3481">
              <w:rPr>
                <w:color w:val="000000"/>
                <w:sz w:val="22"/>
                <w:szCs w:val="22"/>
              </w:rPr>
              <w:t>-1,17</w:t>
            </w:r>
          </w:p>
        </w:tc>
      </w:tr>
      <w:tr w:rsidR="001F2C5C" w:rsidRPr="00EE3481" w14:paraId="240D24B0" w14:textId="77777777">
        <w:trPr>
          <w:trHeight w:hRule="exact" w:val="283"/>
          <w:jc w:val="center"/>
        </w:trPr>
        <w:tc>
          <w:tcPr>
            <w:tcW w:w="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A26463" w14:textId="77777777" w:rsidR="001F2C5C" w:rsidRPr="00EE3481" w:rsidRDefault="001F2C5C" w:rsidP="001F2C5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75235C" w14:textId="77777777" w:rsidR="001F2C5C" w:rsidRPr="00EE3481" w:rsidRDefault="001F2C5C" w:rsidP="001F2C5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E3481">
              <w:rPr>
                <w:color w:val="000000" w:themeColor="text1"/>
                <w:sz w:val="22"/>
                <w:szCs w:val="22"/>
              </w:rPr>
              <w:t>Расходы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899E1C" w14:textId="78F06388" w:rsidR="001F2C5C" w:rsidRPr="00EE3481" w:rsidRDefault="001F2C5C" w:rsidP="001F2C5C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EE3481">
              <w:rPr>
                <w:color w:val="000000"/>
                <w:sz w:val="22"/>
                <w:szCs w:val="22"/>
              </w:rPr>
              <w:t>1916 720,28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1E1D0" w14:textId="392740A2" w:rsidR="001F2C5C" w:rsidRPr="00EE3481" w:rsidRDefault="001F2C5C" w:rsidP="001F2C5C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EE3481">
              <w:rPr>
                <w:color w:val="000000"/>
                <w:sz w:val="22"/>
                <w:szCs w:val="22"/>
              </w:rPr>
              <w:t>1894 170,92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EE000C" w14:textId="31E753CE" w:rsidR="001F2C5C" w:rsidRPr="00EE3481" w:rsidRDefault="001F2C5C" w:rsidP="001F2C5C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EE3481">
              <w:rPr>
                <w:color w:val="000000"/>
                <w:sz w:val="22"/>
                <w:szCs w:val="22"/>
              </w:rPr>
              <w:t xml:space="preserve">-22 549,35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35D18C" w14:textId="1286CE38" w:rsidR="001F2C5C" w:rsidRPr="00EE3481" w:rsidRDefault="001F2C5C" w:rsidP="001F2C5C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EE3481">
              <w:rPr>
                <w:color w:val="000000"/>
                <w:sz w:val="22"/>
                <w:szCs w:val="22"/>
              </w:rPr>
              <w:t>-1,18</w:t>
            </w:r>
          </w:p>
        </w:tc>
      </w:tr>
      <w:tr w:rsidR="001F2C5C" w:rsidRPr="00EE3481" w14:paraId="4ED496D9" w14:textId="77777777">
        <w:trPr>
          <w:trHeight w:hRule="exact" w:val="283"/>
          <w:jc w:val="center"/>
        </w:trPr>
        <w:tc>
          <w:tcPr>
            <w:tcW w:w="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EE3102" w14:textId="77777777" w:rsidR="001F2C5C" w:rsidRPr="00EE3481" w:rsidRDefault="001F2C5C" w:rsidP="001F2C5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0E179D" w14:textId="77777777" w:rsidR="001F2C5C" w:rsidRPr="00EE3481" w:rsidRDefault="001F2C5C" w:rsidP="001F2C5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E3481">
              <w:rPr>
                <w:color w:val="000000" w:themeColor="text1"/>
                <w:sz w:val="22"/>
                <w:szCs w:val="22"/>
              </w:rPr>
              <w:t>Дефицит/профицит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E8822" w14:textId="58A1FFA7" w:rsidR="001F2C5C" w:rsidRPr="00EE3481" w:rsidRDefault="001F2C5C" w:rsidP="001F2C5C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EE3481">
              <w:rPr>
                <w:color w:val="000000"/>
                <w:sz w:val="22"/>
                <w:szCs w:val="22"/>
              </w:rPr>
              <w:t>12 850,00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1272F0" w14:textId="59D9842E" w:rsidR="001F2C5C" w:rsidRPr="00EE3481" w:rsidRDefault="001F2C5C" w:rsidP="001F2C5C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EE3481">
              <w:rPr>
                <w:color w:val="000000"/>
                <w:sz w:val="22"/>
                <w:szCs w:val="22"/>
              </w:rPr>
              <w:t>12 850,00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A68D2E" w14:textId="08B0C2BD" w:rsidR="001F2C5C" w:rsidRPr="00EE3481" w:rsidRDefault="001F2C5C" w:rsidP="001F2C5C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EE3481">
              <w:rPr>
                <w:color w:val="000000"/>
                <w:sz w:val="22"/>
                <w:szCs w:val="22"/>
              </w:rPr>
              <w:t xml:space="preserve"> 0,00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DA352" w14:textId="749FCBBA" w:rsidR="001F2C5C" w:rsidRPr="00EE3481" w:rsidRDefault="001F2C5C" w:rsidP="001F2C5C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EE3481">
              <w:rPr>
                <w:color w:val="000000"/>
                <w:sz w:val="22"/>
                <w:szCs w:val="22"/>
              </w:rPr>
              <w:t>х</w:t>
            </w:r>
          </w:p>
        </w:tc>
      </w:tr>
      <w:tr w:rsidR="001F2C5C" w:rsidRPr="00EE3481" w14:paraId="039C3642" w14:textId="77777777">
        <w:trPr>
          <w:trHeight w:hRule="exact" w:val="270"/>
          <w:jc w:val="center"/>
        </w:trPr>
        <w:tc>
          <w:tcPr>
            <w:tcW w:w="9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BC286B" w14:textId="72040A46" w:rsidR="001F2C5C" w:rsidRPr="00EE3481" w:rsidRDefault="001F2C5C" w:rsidP="001F2C5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E3481">
              <w:rPr>
                <w:color w:val="000000" w:themeColor="text1"/>
                <w:sz w:val="22"/>
                <w:szCs w:val="22"/>
              </w:rPr>
              <w:t>2028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29D1B" w14:textId="77777777" w:rsidR="001F2C5C" w:rsidRPr="00EE3481" w:rsidRDefault="001F2C5C" w:rsidP="001F2C5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E3481">
              <w:rPr>
                <w:color w:val="000000" w:themeColor="text1"/>
                <w:sz w:val="22"/>
                <w:szCs w:val="22"/>
              </w:rPr>
              <w:t>Доходы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F073B7" w14:textId="1FFF2EF7" w:rsidR="001F2C5C" w:rsidRPr="00EE3481" w:rsidRDefault="001F2C5C" w:rsidP="001F2C5C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EE3481">
              <w:rPr>
                <w:color w:val="000000"/>
                <w:sz w:val="22"/>
                <w:szCs w:val="22"/>
              </w:rPr>
              <w:t>1804 112,61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3321C6" w14:textId="1BB98C28" w:rsidR="001F2C5C" w:rsidRPr="00EE3481" w:rsidRDefault="001F2C5C" w:rsidP="001F2C5C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EE3481">
              <w:rPr>
                <w:color w:val="000000"/>
                <w:sz w:val="22"/>
                <w:szCs w:val="22"/>
              </w:rPr>
              <w:t>1789 147,36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9F4FC" w14:textId="384294E7" w:rsidR="001F2C5C" w:rsidRPr="00EE3481" w:rsidRDefault="001F2C5C" w:rsidP="001F2C5C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EE3481">
              <w:rPr>
                <w:color w:val="000000"/>
                <w:sz w:val="22"/>
                <w:szCs w:val="22"/>
              </w:rPr>
              <w:t xml:space="preserve">-14 965,25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C374BE" w14:textId="6D57287F" w:rsidR="001F2C5C" w:rsidRPr="00EE3481" w:rsidRDefault="001F2C5C" w:rsidP="001F2C5C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EE3481">
              <w:rPr>
                <w:color w:val="000000"/>
                <w:sz w:val="22"/>
                <w:szCs w:val="22"/>
              </w:rPr>
              <w:t>-0,83</w:t>
            </w:r>
          </w:p>
        </w:tc>
      </w:tr>
      <w:tr w:rsidR="001F2C5C" w:rsidRPr="00EE3481" w14:paraId="57EF3BE5" w14:textId="77777777">
        <w:trPr>
          <w:trHeight w:hRule="exact" w:val="260"/>
          <w:jc w:val="center"/>
        </w:trPr>
        <w:tc>
          <w:tcPr>
            <w:tcW w:w="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407D4C" w14:textId="77777777" w:rsidR="001F2C5C" w:rsidRPr="00EE3481" w:rsidRDefault="001F2C5C" w:rsidP="001F2C5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E950A" w14:textId="77777777" w:rsidR="001F2C5C" w:rsidRPr="00EE3481" w:rsidRDefault="001F2C5C" w:rsidP="001F2C5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E3481">
              <w:rPr>
                <w:color w:val="000000" w:themeColor="text1"/>
                <w:sz w:val="22"/>
                <w:szCs w:val="22"/>
              </w:rPr>
              <w:t>Расходы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B687E" w14:textId="43B99463" w:rsidR="001F2C5C" w:rsidRPr="00EE3481" w:rsidRDefault="001F2C5C" w:rsidP="001F2C5C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EE3481">
              <w:rPr>
                <w:color w:val="000000"/>
                <w:sz w:val="22"/>
                <w:szCs w:val="22"/>
              </w:rPr>
              <w:t>1796 172,06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689E9" w14:textId="417E645E" w:rsidR="001F2C5C" w:rsidRPr="00EE3481" w:rsidRDefault="001F2C5C" w:rsidP="001F2C5C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EE3481">
              <w:rPr>
                <w:color w:val="000000"/>
                <w:sz w:val="22"/>
                <w:szCs w:val="22"/>
              </w:rPr>
              <w:t>1781 206,81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82912" w14:textId="28DD5227" w:rsidR="001F2C5C" w:rsidRPr="00EE3481" w:rsidRDefault="001F2C5C" w:rsidP="001F2C5C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EE3481">
              <w:rPr>
                <w:color w:val="000000"/>
                <w:sz w:val="22"/>
                <w:szCs w:val="22"/>
              </w:rPr>
              <w:t xml:space="preserve">-14 965,25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0BD4C" w14:textId="4DA55A24" w:rsidR="001F2C5C" w:rsidRPr="00EE3481" w:rsidRDefault="001F2C5C" w:rsidP="001F2C5C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EE3481">
              <w:rPr>
                <w:color w:val="000000"/>
                <w:sz w:val="22"/>
                <w:szCs w:val="22"/>
              </w:rPr>
              <w:t>-0,83</w:t>
            </w:r>
          </w:p>
        </w:tc>
      </w:tr>
      <w:tr w:rsidR="001F2C5C" w:rsidRPr="00EE3481" w14:paraId="51CCE8BF" w14:textId="77777777">
        <w:trPr>
          <w:trHeight w:hRule="exact" w:val="283"/>
          <w:jc w:val="center"/>
        </w:trPr>
        <w:tc>
          <w:tcPr>
            <w:tcW w:w="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DE5ECA" w14:textId="77777777" w:rsidR="001F2C5C" w:rsidRPr="00EE3481" w:rsidRDefault="001F2C5C" w:rsidP="001F2C5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B25C0" w14:textId="77777777" w:rsidR="001F2C5C" w:rsidRPr="00EE3481" w:rsidRDefault="001F2C5C" w:rsidP="001F2C5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E3481">
              <w:rPr>
                <w:color w:val="000000" w:themeColor="text1"/>
                <w:sz w:val="22"/>
                <w:szCs w:val="22"/>
              </w:rPr>
              <w:t xml:space="preserve">Дефицит/профицит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0FBBF" w14:textId="5B7FE4DA" w:rsidR="001F2C5C" w:rsidRPr="00EE3481" w:rsidRDefault="001F2C5C" w:rsidP="001F2C5C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EE3481">
              <w:rPr>
                <w:color w:val="000000"/>
                <w:sz w:val="22"/>
                <w:szCs w:val="22"/>
              </w:rPr>
              <w:t>7 940,55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92CAD7" w14:textId="547B6DDD" w:rsidR="001F2C5C" w:rsidRPr="00EE3481" w:rsidRDefault="001F2C5C" w:rsidP="001F2C5C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EE3481">
              <w:rPr>
                <w:color w:val="000000"/>
                <w:sz w:val="22"/>
                <w:szCs w:val="22"/>
              </w:rPr>
              <w:t>7 940,55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3194AF" w14:textId="1E329BFE" w:rsidR="001F2C5C" w:rsidRPr="00EE3481" w:rsidRDefault="001F2C5C" w:rsidP="001F2C5C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EE3481">
              <w:rPr>
                <w:color w:val="000000"/>
                <w:sz w:val="22"/>
                <w:szCs w:val="22"/>
              </w:rPr>
              <w:t xml:space="preserve"> 0,00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C8D6D0" w14:textId="0A10FCA4" w:rsidR="001F2C5C" w:rsidRPr="00EE3481" w:rsidRDefault="001F2C5C" w:rsidP="001F2C5C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EE3481">
              <w:rPr>
                <w:color w:val="000000"/>
                <w:sz w:val="22"/>
                <w:szCs w:val="22"/>
              </w:rPr>
              <w:t>х</w:t>
            </w:r>
          </w:p>
        </w:tc>
      </w:tr>
    </w:tbl>
    <w:p w14:paraId="471CBB47" w14:textId="77777777" w:rsidR="00165D82" w:rsidRDefault="00165D82">
      <w:pPr>
        <w:shd w:val="clear" w:color="auto" w:fill="FFFFFF"/>
        <w:jc w:val="right"/>
        <w:rPr>
          <w:color w:val="000000" w:themeColor="text1"/>
          <w:sz w:val="22"/>
          <w:szCs w:val="22"/>
          <w:highlight w:val="lightGray"/>
        </w:rPr>
      </w:pPr>
    </w:p>
    <w:p w14:paraId="4ADA583F" w14:textId="77777777" w:rsidR="00EE3481" w:rsidRDefault="00000000" w:rsidP="00EE3481">
      <w:pPr>
        <w:shd w:val="clear" w:color="auto" w:fill="FFFFFF"/>
        <w:ind w:firstLine="567"/>
        <w:jc w:val="both"/>
        <w:rPr>
          <w:color w:val="000000" w:themeColor="text1"/>
          <w:sz w:val="22"/>
          <w:szCs w:val="22"/>
          <w:lang w:bidi="ru-RU"/>
        </w:rPr>
      </w:pPr>
      <w:r>
        <w:rPr>
          <w:b/>
          <w:color w:val="000000" w:themeColor="text1"/>
          <w:sz w:val="22"/>
          <w:szCs w:val="22"/>
        </w:rPr>
        <w:t>На 202</w:t>
      </w:r>
      <w:r w:rsidR="001F2C5C">
        <w:rPr>
          <w:b/>
          <w:color w:val="000000" w:themeColor="text1"/>
          <w:sz w:val="22"/>
          <w:szCs w:val="22"/>
        </w:rPr>
        <w:t>6</w:t>
      </w:r>
      <w:r>
        <w:rPr>
          <w:b/>
          <w:color w:val="000000" w:themeColor="text1"/>
          <w:sz w:val="22"/>
          <w:szCs w:val="22"/>
        </w:rPr>
        <w:t xml:space="preserve"> год </w:t>
      </w:r>
      <w:r w:rsidRPr="00EE3481">
        <w:rPr>
          <w:bCs/>
          <w:color w:val="000000" w:themeColor="text1"/>
          <w:sz w:val="22"/>
          <w:szCs w:val="22"/>
        </w:rPr>
        <w:t xml:space="preserve">проектом Решения </w:t>
      </w:r>
      <w:r w:rsidR="00EE3481" w:rsidRPr="00EE3481">
        <w:rPr>
          <w:bCs/>
          <w:color w:val="000000" w:themeColor="text1"/>
          <w:sz w:val="22"/>
          <w:szCs w:val="22"/>
          <w:lang w:bidi="ru-RU"/>
        </w:rPr>
        <w:t>предусмотрены</w:t>
      </w:r>
      <w:r w:rsidR="00EE3481">
        <w:rPr>
          <w:color w:val="000000" w:themeColor="text1"/>
          <w:sz w:val="22"/>
          <w:szCs w:val="22"/>
          <w:lang w:bidi="ru-RU"/>
        </w:rPr>
        <w:t xml:space="preserve"> следующие изменения:</w:t>
      </w:r>
    </w:p>
    <w:p w14:paraId="07C9F53C" w14:textId="57C0F735" w:rsidR="00165D82" w:rsidRDefault="00000000">
      <w:pPr>
        <w:ind w:firstLine="567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  <w:lang w:bidi="ru-RU"/>
        </w:rPr>
        <w:t xml:space="preserve">- </w:t>
      </w:r>
      <w:r w:rsidR="001F2C5C">
        <w:rPr>
          <w:color w:val="000000" w:themeColor="text1"/>
          <w:sz w:val="22"/>
          <w:szCs w:val="22"/>
          <w:lang w:bidi="ru-RU"/>
        </w:rPr>
        <w:t>увеличение</w:t>
      </w:r>
      <w:r>
        <w:rPr>
          <w:color w:val="000000" w:themeColor="text1"/>
          <w:sz w:val="22"/>
          <w:szCs w:val="22"/>
          <w:lang w:bidi="ru-RU"/>
        </w:rPr>
        <w:t xml:space="preserve"> общего объ</w:t>
      </w:r>
      <w:r w:rsidR="001F2C5C">
        <w:rPr>
          <w:color w:val="000000" w:themeColor="text1"/>
          <w:sz w:val="22"/>
          <w:szCs w:val="22"/>
          <w:lang w:bidi="ru-RU"/>
        </w:rPr>
        <w:t>е</w:t>
      </w:r>
      <w:r>
        <w:rPr>
          <w:color w:val="000000" w:themeColor="text1"/>
          <w:sz w:val="22"/>
          <w:szCs w:val="22"/>
          <w:lang w:bidi="ru-RU"/>
        </w:rPr>
        <w:t xml:space="preserve">ма доходов на </w:t>
      </w:r>
      <w:r w:rsidRPr="00063215">
        <w:rPr>
          <w:color w:val="000000" w:themeColor="text1"/>
          <w:sz w:val="22"/>
          <w:szCs w:val="22"/>
          <w:lang w:bidi="ru-RU"/>
        </w:rPr>
        <w:t>(</w:t>
      </w:r>
      <w:r w:rsidR="001F2C5C">
        <w:rPr>
          <w:color w:val="000000" w:themeColor="text1"/>
          <w:sz w:val="22"/>
          <w:szCs w:val="22"/>
          <w:lang w:bidi="ru-RU"/>
        </w:rPr>
        <w:t>+) 24806,96</w:t>
      </w:r>
      <w:r>
        <w:rPr>
          <w:color w:val="000000" w:themeColor="text1"/>
          <w:sz w:val="22"/>
          <w:szCs w:val="22"/>
          <w:lang w:bidi="ru-RU"/>
        </w:rPr>
        <w:t xml:space="preserve"> тыс. руб. или на </w:t>
      </w:r>
      <w:r w:rsidR="001F2C5C">
        <w:rPr>
          <w:color w:val="000000" w:themeColor="text1"/>
          <w:sz w:val="22"/>
          <w:szCs w:val="22"/>
          <w:lang w:bidi="ru-RU"/>
        </w:rPr>
        <w:t>1,33</w:t>
      </w:r>
      <w:r>
        <w:rPr>
          <w:color w:val="000000" w:themeColor="text1"/>
          <w:sz w:val="22"/>
          <w:szCs w:val="22"/>
          <w:lang w:bidi="ru-RU"/>
        </w:rPr>
        <w:t>% за сч</w:t>
      </w:r>
      <w:r w:rsidR="001F2C5C">
        <w:rPr>
          <w:color w:val="000000" w:themeColor="text1"/>
          <w:sz w:val="22"/>
          <w:szCs w:val="22"/>
          <w:lang w:bidi="ru-RU"/>
        </w:rPr>
        <w:t>е</w:t>
      </w:r>
      <w:r>
        <w:rPr>
          <w:color w:val="000000" w:themeColor="text1"/>
          <w:sz w:val="22"/>
          <w:szCs w:val="22"/>
          <w:lang w:bidi="ru-RU"/>
        </w:rPr>
        <w:t xml:space="preserve">т </w:t>
      </w:r>
      <w:r w:rsidR="001F2C5C">
        <w:rPr>
          <w:color w:val="000000" w:themeColor="text1"/>
          <w:sz w:val="22"/>
          <w:szCs w:val="22"/>
          <w:lang w:bidi="ru-RU"/>
        </w:rPr>
        <w:t>увеличения</w:t>
      </w:r>
      <w:r>
        <w:rPr>
          <w:color w:val="000000" w:themeColor="text1"/>
          <w:sz w:val="22"/>
          <w:szCs w:val="22"/>
          <w:lang w:bidi="ru-RU"/>
        </w:rPr>
        <w:t xml:space="preserve"> безвозмездных поступлений на </w:t>
      </w:r>
      <w:r w:rsidR="001F2C5C">
        <w:rPr>
          <w:color w:val="000000" w:themeColor="text1"/>
          <w:sz w:val="22"/>
          <w:szCs w:val="22"/>
          <w:lang w:bidi="ru-RU"/>
        </w:rPr>
        <w:t>(+) 24173,64</w:t>
      </w:r>
      <w:r>
        <w:rPr>
          <w:color w:val="000000" w:themeColor="text1"/>
          <w:sz w:val="22"/>
          <w:szCs w:val="22"/>
          <w:lang w:bidi="ru-RU"/>
        </w:rPr>
        <w:t xml:space="preserve"> тыс. руб.</w:t>
      </w:r>
      <w:r w:rsidR="001F2C5C">
        <w:rPr>
          <w:color w:val="000000" w:themeColor="text1"/>
          <w:sz w:val="22"/>
          <w:szCs w:val="22"/>
          <w:lang w:bidi="ru-RU"/>
        </w:rPr>
        <w:t xml:space="preserve"> и неналоговых доходов (+) 1087,65 тыс. руб. и уменьшения налоговых поступлений на (-) 454,33 тыс. руб.</w:t>
      </w:r>
      <w:r>
        <w:rPr>
          <w:color w:val="000000" w:themeColor="text1"/>
          <w:sz w:val="22"/>
          <w:szCs w:val="22"/>
          <w:lang w:bidi="ru-RU"/>
        </w:rPr>
        <w:t>;</w:t>
      </w:r>
    </w:p>
    <w:p w14:paraId="5BEF070F" w14:textId="3C940497" w:rsidR="00165D82" w:rsidRDefault="00000000">
      <w:pPr>
        <w:pStyle w:val="ad"/>
        <w:spacing w:after="0"/>
        <w:ind w:firstLine="567"/>
        <w:jc w:val="both"/>
        <w:rPr>
          <w:color w:val="000000" w:themeColor="text1"/>
          <w:sz w:val="22"/>
          <w:szCs w:val="22"/>
          <w:lang w:eastAsia="ru-RU" w:bidi="ru-RU"/>
        </w:rPr>
      </w:pPr>
      <w:r>
        <w:rPr>
          <w:color w:val="000000" w:themeColor="text1"/>
          <w:sz w:val="22"/>
          <w:szCs w:val="22"/>
        </w:rPr>
        <w:t xml:space="preserve">- </w:t>
      </w:r>
      <w:r w:rsidR="001F2C5C">
        <w:rPr>
          <w:color w:val="000000" w:themeColor="text1"/>
          <w:sz w:val="22"/>
          <w:szCs w:val="22"/>
        </w:rPr>
        <w:t>увеличение</w:t>
      </w:r>
      <w:r>
        <w:rPr>
          <w:color w:val="000000" w:themeColor="text1"/>
          <w:sz w:val="22"/>
          <w:szCs w:val="22"/>
        </w:rPr>
        <w:t xml:space="preserve"> общего объ</w:t>
      </w:r>
      <w:r w:rsidR="001F2C5C">
        <w:rPr>
          <w:color w:val="000000" w:themeColor="text1"/>
          <w:sz w:val="22"/>
          <w:szCs w:val="22"/>
        </w:rPr>
        <w:t>е</w:t>
      </w:r>
      <w:r>
        <w:rPr>
          <w:color w:val="000000" w:themeColor="text1"/>
          <w:sz w:val="22"/>
          <w:szCs w:val="22"/>
        </w:rPr>
        <w:t xml:space="preserve">ма расходов </w:t>
      </w:r>
      <w:r>
        <w:rPr>
          <w:color w:val="000000" w:themeColor="text1"/>
          <w:sz w:val="22"/>
          <w:szCs w:val="22"/>
          <w:lang w:eastAsia="ru-RU" w:bidi="ru-RU"/>
        </w:rPr>
        <w:t xml:space="preserve">на </w:t>
      </w:r>
      <w:r w:rsidR="001F2C5C">
        <w:rPr>
          <w:color w:val="000000" w:themeColor="text1"/>
          <w:sz w:val="22"/>
          <w:szCs w:val="22"/>
          <w:lang w:eastAsia="ru-RU" w:bidi="ru-RU"/>
        </w:rPr>
        <w:t xml:space="preserve">(+) </w:t>
      </w:r>
      <w:r w:rsidR="001F2C5C">
        <w:rPr>
          <w:color w:val="000000" w:themeColor="text1"/>
          <w:sz w:val="22"/>
          <w:szCs w:val="22"/>
          <w:lang w:bidi="ru-RU"/>
        </w:rPr>
        <w:t>72266,82</w:t>
      </w:r>
      <w:r>
        <w:rPr>
          <w:color w:val="000000" w:themeColor="text1"/>
          <w:sz w:val="22"/>
          <w:szCs w:val="22"/>
          <w:lang w:bidi="ru-RU"/>
        </w:rPr>
        <w:t xml:space="preserve"> тыс. руб.</w:t>
      </w:r>
      <w:r>
        <w:rPr>
          <w:color w:val="000000" w:themeColor="text1"/>
          <w:sz w:val="22"/>
          <w:szCs w:val="22"/>
          <w:lang w:eastAsia="ru-RU" w:bidi="ru-RU"/>
        </w:rPr>
        <w:t xml:space="preserve"> или на </w:t>
      </w:r>
      <w:r w:rsidR="001F2C5C">
        <w:rPr>
          <w:color w:val="000000" w:themeColor="text1"/>
          <w:sz w:val="22"/>
          <w:szCs w:val="22"/>
          <w:lang w:eastAsia="ru-RU" w:bidi="ru-RU"/>
        </w:rPr>
        <w:t>3,86</w:t>
      </w:r>
      <w:r>
        <w:rPr>
          <w:color w:val="000000" w:themeColor="text1"/>
          <w:sz w:val="22"/>
          <w:szCs w:val="22"/>
          <w:lang w:eastAsia="ru-RU" w:bidi="ru-RU"/>
        </w:rPr>
        <w:t>%;</w:t>
      </w:r>
    </w:p>
    <w:p w14:paraId="5F37D5D9" w14:textId="36DF7E3A" w:rsidR="00165D82" w:rsidRDefault="00000000">
      <w:pPr>
        <w:pStyle w:val="ad"/>
        <w:spacing w:after="0"/>
        <w:ind w:firstLine="567"/>
        <w:jc w:val="both"/>
        <w:rPr>
          <w:i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- дефицит бюджета составит </w:t>
      </w:r>
      <w:r w:rsidR="001F2C5C">
        <w:rPr>
          <w:color w:val="000000" w:themeColor="text1"/>
          <w:sz w:val="22"/>
          <w:szCs w:val="22"/>
        </w:rPr>
        <w:t>47459,86</w:t>
      </w:r>
      <w:r>
        <w:rPr>
          <w:color w:val="000000" w:themeColor="text1"/>
          <w:sz w:val="22"/>
          <w:szCs w:val="22"/>
        </w:rPr>
        <w:t xml:space="preserve"> тыс. руб.</w:t>
      </w:r>
    </w:p>
    <w:p w14:paraId="731588A4" w14:textId="3C40E958" w:rsidR="00165D82" w:rsidRDefault="00000000">
      <w:pPr>
        <w:shd w:val="clear" w:color="auto" w:fill="FFFFFF"/>
        <w:ind w:firstLine="567"/>
        <w:jc w:val="both"/>
        <w:rPr>
          <w:color w:val="000000" w:themeColor="text1"/>
          <w:sz w:val="22"/>
          <w:szCs w:val="22"/>
          <w:lang w:bidi="ru-RU"/>
        </w:rPr>
      </w:pPr>
      <w:r>
        <w:rPr>
          <w:b/>
          <w:color w:val="000000" w:themeColor="text1"/>
          <w:sz w:val="22"/>
          <w:szCs w:val="22"/>
        </w:rPr>
        <w:t>На плановый период 202</w:t>
      </w:r>
      <w:r w:rsidR="001F2C5C">
        <w:rPr>
          <w:b/>
          <w:color w:val="000000" w:themeColor="text1"/>
          <w:sz w:val="22"/>
          <w:szCs w:val="22"/>
        </w:rPr>
        <w:t>7</w:t>
      </w:r>
      <w:r>
        <w:rPr>
          <w:b/>
          <w:color w:val="000000" w:themeColor="text1"/>
          <w:sz w:val="22"/>
          <w:szCs w:val="22"/>
        </w:rPr>
        <w:t xml:space="preserve"> года </w:t>
      </w:r>
      <w:r>
        <w:rPr>
          <w:color w:val="000000" w:themeColor="text1"/>
          <w:sz w:val="22"/>
          <w:szCs w:val="22"/>
          <w:lang w:bidi="ru-RU"/>
        </w:rPr>
        <w:t>проектом Решения предусмотрены следующие изменения:</w:t>
      </w:r>
    </w:p>
    <w:p w14:paraId="314F38DB" w14:textId="458254B5" w:rsidR="00165D82" w:rsidRDefault="00000000">
      <w:pPr>
        <w:pStyle w:val="ad"/>
        <w:spacing w:after="0"/>
        <w:ind w:firstLine="567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- </w:t>
      </w:r>
      <w:r w:rsidR="001F2C5C">
        <w:rPr>
          <w:color w:val="000000" w:themeColor="text1"/>
          <w:sz w:val="22"/>
          <w:szCs w:val="22"/>
          <w:lang w:bidi="ru-RU"/>
        </w:rPr>
        <w:t>уменьшение</w:t>
      </w:r>
      <w:r>
        <w:rPr>
          <w:color w:val="000000" w:themeColor="text1"/>
          <w:sz w:val="22"/>
          <w:szCs w:val="22"/>
          <w:lang w:bidi="ru-RU"/>
        </w:rPr>
        <w:t xml:space="preserve"> общего объ</w:t>
      </w:r>
      <w:r w:rsidR="001F2C5C">
        <w:rPr>
          <w:color w:val="000000" w:themeColor="text1"/>
          <w:sz w:val="22"/>
          <w:szCs w:val="22"/>
          <w:lang w:bidi="ru-RU"/>
        </w:rPr>
        <w:t>е</w:t>
      </w:r>
      <w:r>
        <w:rPr>
          <w:color w:val="000000" w:themeColor="text1"/>
          <w:sz w:val="22"/>
          <w:szCs w:val="22"/>
          <w:lang w:bidi="ru-RU"/>
        </w:rPr>
        <w:t xml:space="preserve">ма доходов на </w:t>
      </w:r>
      <w:r w:rsidRPr="00063215">
        <w:rPr>
          <w:color w:val="000000" w:themeColor="text1"/>
          <w:sz w:val="22"/>
          <w:szCs w:val="22"/>
          <w:lang w:bidi="ru-RU"/>
        </w:rPr>
        <w:t>(</w:t>
      </w:r>
      <w:r w:rsidR="001F2C5C">
        <w:rPr>
          <w:color w:val="000000" w:themeColor="text1"/>
          <w:sz w:val="22"/>
          <w:szCs w:val="22"/>
          <w:lang w:bidi="ru-RU"/>
        </w:rPr>
        <w:t>-) 22549,35</w:t>
      </w:r>
      <w:r>
        <w:rPr>
          <w:color w:val="000000" w:themeColor="text1"/>
          <w:sz w:val="22"/>
          <w:szCs w:val="22"/>
          <w:lang w:bidi="ru-RU"/>
        </w:rPr>
        <w:t xml:space="preserve"> тыс. руб. или на </w:t>
      </w:r>
      <w:r w:rsidR="001F2C5C">
        <w:rPr>
          <w:color w:val="000000" w:themeColor="text1"/>
          <w:sz w:val="22"/>
          <w:szCs w:val="22"/>
          <w:lang w:bidi="ru-RU"/>
        </w:rPr>
        <w:t>1,17</w:t>
      </w:r>
      <w:r>
        <w:rPr>
          <w:color w:val="000000" w:themeColor="text1"/>
          <w:sz w:val="22"/>
          <w:szCs w:val="22"/>
          <w:lang w:bidi="ru-RU"/>
        </w:rPr>
        <w:t>% за сч</w:t>
      </w:r>
      <w:r w:rsidR="00EE3481">
        <w:rPr>
          <w:color w:val="000000" w:themeColor="text1"/>
          <w:sz w:val="22"/>
          <w:szCs w:val="22"/>
          <w:lang w:bidi="ru-RU"/>
        </w:rPr>
        <w:t>е</w:t>
      </w:r>
      <w:r>
        <w:rPr>
          <w:color w:val="000000" w:themeColor="text1"/>
          <w:sz w:val="22"/>
          <w:szCs w:val="22"/>
          <w:lang w:bidi="ru-RU"/>
        </w:rPr>
        <w:t xml:space="preserve">т </w:t>
      </w:r>
      <w:r w:rsidR="001F2C5C">
        <w:rPr>
          <w:color w:val="000000" w:themeColor="text1"/>
          <w:sz w:val="22"/>
          <w:szCs w:val="22"/>
          <w:lang w:bidi="ru-RU"/>
        </w:rPr>
        <w:t>уменьшения</w:t>
      </w:r>
      <w:r>
        <w:rPr>
          <w:color w:val="000000" w:themeColor="text1"/>
          <w:sz w:val="22"/>
          <w:szCs w:val="22"/>
          <w:lang w:bidi="ru-RU"/>
        </w:rPr>
        <w:t xml:space="preserve"> </w:t>
      </w:r>
      <w:r>
        <w:rPr>
          <w:color w:val="000000" w:themeColor="text1"/>
          <w:sz w:val="22"/>
          <w:szCs w:val="22"/>
        </w:rPr>
        <w:t>безвозмездных поступлений</w:t>
      </w:r>
      <w:r w:rsidR="001F2C5C">
        <w:rPr>
          <w:color w:val="000000" w:themeColor="text1"/>
          <w:sz w:val="22"/>
          <w:szCs w:val="22"/>
        </w:rPr>
        <w:t>;</w:t>
      </w:r>
    </w:p>
    <w:p w14:paraId="65549733" w14:textId="77777777" w:rsidR="001F2C5C" w:rsidRDefault="00000000">
      <w:pPr>
        <w:pStyle w:val="ad"/>
        <w:spacing w:after="0"/>
        <w:ind w:firstLine="567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- </w:t>
      </w:r>
      <w:r w:rsidR="001F2C5C">
        <w:rPr>
          <w:color w:val="000000" w:themeColor="text1"/>
          <w:sz w:val="22"/>
          <w:szCs w:val="22"/>
        </w:rPr>
        <w:t>уменьшение</w:t>
      </w:r>
      <w:r>
        <w:rPr>
          <w:color w:val="000000" w:themeColor="text1"/>
          <w:sz w:val="22"/>
          <w:szCs w:val="22"/>
        </w:rPr>
        <w:t xml:space="preserve"> общего объ</w:t>
      </w:r>
      <w:r w:rsidR="001F2C5C">
        <w:rPr>
          <w:color w:val="000000" w:themeColor="text1"/>
          <w:sz w:val="22"/>
          <w:szCs w:val="22"/>
        </w:rPr>
        <w:t>е</w:t>
      </w:r>
      <w:r>
        <w:rPr>
          <w:color w:val="000000" w:themeColor="text1"/>
          <w:sz w:val="22"/>
          <w:szCs w:val="22"/>
        </w:rPr>
        <w:t>ма расходов на (</w:t>
      </w:r>
      <w:r w:rsidR="001F2C5C">
        <w:rPr>
          <w:color w:val="000000" w:themeColor="text1"/>
          <w:sz w:val="22"/>
          <w:szCs w:val="22"/>
        </w:rPr>
        <w:t xml:space="preserve">-) 22549,35 </w:t>
      </w:r>
      <w:r>
        <w:rPr>
          <w:color w:val="000000" w:themeColor="text1"/>
          <w:sz w:val="22"/>
          <w:szCs w:val="22"/>
        </w:rPr>
        <w:t xml:space="preserve">тыс. руб. или на </w:t>
      </w:r>
      <w:r w:rsidR="001F2C5C">
        <w:rPr>
          <w:color w:val="000000" w:themeColor="text1"/>
          <w:sz w:val="22"/>
          <w:szCs w:val="22"/>
        </w:rPr>
        <w:t>1,18</w:t>
      </w:r>
      <w:r>
        <w:rPr>
          <w:color w:val="000000" w:themeColor="text1"/>
          <w:sz w:val="22"/>
          <w:szCs w:val="22"/>
        </w:rPr>
        <w:t>%</w:t>
      </w:r>
      <w:r w:rsidR="001F2C5C">
        <w:rPr>
          <w:color w:val="000000" w:themeColor="text1"/>
          <w:sz w:val="22"/>
          <w:szCs w:val="22"/>
        </w:rPr>
        <w:t>.</w:t>
      </w:r>
    </w:p>
    <w:p w14:paraId="00D77FE2" w14:textId="6FE9D768" w:rsidR="00165D82" w:rsidRDefault="001F2C5C">
      <w:pPr>
        <w:pStyle w:val="ad"/>
        <w:spacing w:after="0"/>
        <w:ind w:firstLine="567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Общий объем расходов составит </w:t>
      </w:r>
      <w:r w:rsidR="00EE3481">
        <w:rPr>
          <w:color w:val="000000" w:themeColor="text1"/>
          <w:sz w:val="22"/>
          <w:szCs w:val="22"/>
        </w:rPr>
        <w:t xml:space="preserve">1 894 170,92 </w:t>
      </w:r>
      <w:r>
        <w:rPr>
          <w:color w:val="000000" w:themeColor="text1"/>
          <w:sz w:val="22"/>
          <w:szCs w:val="22"/>
        </w:rPr>
        <w:t>тыс. руб., в том числе условно утвержд</w:t>
      </w:r>
      <w:r w:rsidR="00EE3481">
        <w:rPr>
          <w:color w:val="000000" w:themeColor="text1"/>
          <w:sz w:val="22"/>
          <w:szCs w:val="22"/>
        </w:rPr>
        <w:t>е</w:t>
      </w:r>
      <w:r>
        <w:rPr>
          <w:color w:val="000000" w:themeColor="text1"/>
          <w:sz w:val="22"/>
          <w:szCs w:val="22"/>
        </w:rPr>
        <w:t>нные расходы в сумме 20 000,00 тыс. руб. Объ</w:t>
      </w:r>
      <w:r w:rsidR="00EE3481">
        <w:rPr>
          <w:color w:val="000000" w:themeColor="text1"/>
          <w:sz w:val="22"/>
          <w:szCs w:val="22"/>
        </w:rPr>
        <w:t>е</w:t>
      </w:r>
      <w:r>
        <w:rPr>
          <w:color w:val="000000" w:themeColor="text1"/>
          <w:sz w:val="22"/>
          <w:szCs w:val="22"/>
        </w:rPr>
        <w:t>м условно утвержд</w:t>
      </w:r>
      <w:r w:rsidR="00EE3481">
        <w:rPr>
          <w:color w:val="000000" w:themeColor="text1"/>
          <w:sz w:val="22"/>
          <w:szCs w:val="22"/>
        </w:rPr>
        <w:t>е</w:t>
      </w:r>
      <w:r>
        <w:rPr>
          <w:color w:val="000000" w:themeColor="text1"/>
          <w:sz w:val="22"/>
          <w:szCs w:val="22"/>
        </w:rPr>
        <w:t>нных расходов сформирован в соответствии с п.3 ст.184.1 Б</w:t>
      </w:r>
      <w:r w:rsidR="00C6051F">
        <w:rPr>
          <w:color w:val="000000" w:themeColor="text1"/>
          <w:sz w:val="22"/>
          <w:szCs w:val="22"/>
        </w:rPr>
        <w:t>юджетного Кодекса Российской Федерации (далее – БК РФ)</w:t>
      </w:r>
      <w:r>
        <w:rPr>
          <w:color w:val="000000" w:themeColor="text1"/>
          <w:sz w:val="22"/>
          <w:szCs w:val="22"/>
        </w:rPr>
        <w:t xml:space="preserve"> (общий объем условно утверждаемых (утвержд</w:t>
      </w:r>
      <w:r w:rsidR="00EE3481">
        <w:rPr>
          <w:color w:val="000000" w:themeColor="text1"/>
          <w:sz w:val="22"/>
          <w:szCs w:val="22"/>
        </w:rPr>
        <w:t>е</w:t>
      </w:r>
      <w:r>
        <w:rPr>
          <w:color w:val="000000" w:themeColor="text1"/>
          <w:sz w:val="22"/>
          <w:szCs w:val="22"/>
        </w:rPr>
        <w:t>нных) расходов на первый год планового периода формируется в объ</w:t>
      </w:r>
      <w:r w:rsidR="00EE3481">
        <w:rPr>
          <w:color w:val="000000" w:themeColor="text1"/>
          <w:sz w:val="22"/>
          <w:szCs w:val="22"/>
        </w:rPr>
        <w:t>е</w:t>
      </w:r>
      <w:r>
        <w:rPr>
          <w:color w:val="000000" w:themeColor="text1"/>
          <w:sz w:val="22"/>
          <w:szCs w:val="22"/>
        </w:rPr>
        <w:t>ме не менее 2,5 процентов общего объ</w:t>
      </w:r>
      <w:r w:rsidR="00EE3481">
        <w:rPr>
          <w:color w:val="000000" w:themeColor="text1"/>
          <w:sz w:val="22"/>
          <w:szCs w:val="22"/>
        </w:rPr>
        <w:t>е</w:t>
      </w:r>
      <w:r>
        <w:rPr>
          <w:color w:val="000000" w:themeColor="text1"/>
          <w:sz w:val="22"/>
          <w:szCs w:val="22"/>
        </w:rPr>
        <w:t>ма расходов бюджета (без уч</w:t>
      </w:r>
      <w:r w:rsidR="00EE3481">
        <w:rPr>
          <w:color w:val="000000" w:themeColor="text1"/>
          <w:sz w:val="22"/>
          <w:szCs w:val="22"/>
        </w:rPr>
        <w:t>е</w:t>
      </w:r>
      <w:r>
        <w:rPr>
          <w:color w:val="000000" w:themeColor="text1"/>
          <w:sz w:val="22"/>
          <w:szCs w:val="22"/>
        </w:rPr>
        <w:t>та расходов бюджета, предусмотренных за сч</w:t>
      </w:r>
      <w:r w:rsidR="00EE3481">
        <w:rPr>
          <w:color w:val="000000" w:themeColor="text1"/>
          <w:sz w:val="22"/>
          <w:szCs w:val="22"/>
        </w:rPr>
        <w:t>е</w:t>
      </w:r>
      <w:r>
        <w:rPr>
          <w:color w:val="000000" w:themeColor="text1"/>
          <w:sz w:val="22"/>
          <w:szCs w:val="22"/>
        </w:rPr>
        <w:t>т межбюджетных трансфертов из других бюджетов бюджетной системы Российской Федерации, имеющих целевое назначение);</w:t>
      </w:r>
    </w:p>
    <w:p w14:paraId="4ABCEBD4" w14:textId="2ADB83A8" w:rsidR="00165D82" w:rsidRDefault="00000000">
      <w:pPr>
        <w:pStyle w:val="ad"/>
        <w:spacing w:after="0"/>
        <w:ind w:firstLine="567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>
        <w:rPr>
          <w:color w:val="000000" w:themeColor="text1"/>
          <w:sz w:val="22"/>
          <w:szCs w:val="22"/>
        </w:rPr>
        <w:lastRenderedPageBreak/>
        <w:t xml:space="preserve">- профицит бюджета составит </w:t>
      </w:r>
      <w:r w:rsidR="001F2C5C">
        <w:rPr>
          <w:color w:val="000000" w:themeColor="text1"/>
          <w:sz w:val="22"/>
          <w:szCs w:val="22"/>
        </w:rPr>
        <w:t>12 850,00</w:t>
      </w:r>
      <w:r>
        <w:rPr>
          <w:color w:val="000000" w:themeColor="text1"/>
          <w:sz w:val="22"/>
          <w:szCs w:val="22"/>
        </w:rPr>
        <w:t xml:space="preserve"> тыс. руб.</w:t>
      </w:r>
    </w:p>
    <w:p w14:paraId="14ACE458" w14:textId="0C21F1A8" w:rsidR="00165D82" w:rsidRDefault="00000000">
      <w:pPr>
        <w:shd w:val="clear" w:color="auto" w:fill="FFFFFF"/>
        <w:ind w:firstLine="567"/>
        <w:jc w:val="both"/>
        <w:rPr>
          <w:color w:val="000000" w:themeColor="text1"/>
          <w:sz w:val="22"/>
          <w:szCs w:val="22"/>
          <w:lang w:bidi="ru-RU"/>
        </w:rPr>
      </w:pPr>
      <w:r>
        <w:rPr>
          <w:b/>
          <w:color w:val="000000" w:themeColor="text1"/>
          <w:sz w:val="22"/>
          <w:szCs w:val="22"/>
        </w:rPr>
        <w:t>На плановый период 202</w:t>
      </w:r>
      <w:r w:rsidR="001F2C5C">
        <w:rPr>
          <w:b/>
          <w:color w:val="000000" w:themeColor="text1"/>
          <w:sz w:val="22"/>
          <w:szCs w:val="22"/>
        </w:rPr>
        <w:t>8</w:t>
      </w:r>
      <w:r>
        <w:rPr>
          <w:b/>
          <w:color w:val="000000" w:themeColor="text1"/>
          <w:sz w:val="22"/>
          <w:szCs w:val="22"/>
        </w:rPr>
        <w:t xml:space="preserve"> года </w:t>
      </w:r>
      <w:r>
        <w:rPr>
          <w:color w:val="000000" w:themeColor="text1"/>
          <w:sz w:val="22"/>
          <w:szCs w:val="22"/>
          <w:lang w:bidi="ru-RU"/>
        </w:rPr>
        <w:t>проектом Решения предусмотрены следующие изменения:</w:t>
      </w:r>
    </w:p>
    <w:p w14:paraId="16CD86DA" w14:textId="7816402E" w:rsidR="00165D82" w:rsidRDefault="00000000">
      <w:pPr>
        <w:pStyle w:val="ad"/>
        <w:spacing w:after="0"/>
        <w:ind w:firstLine="567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- </w:t>
      </w:r>
      <w:r w:rsidR="001F2C5C">
        <w:rPr>
          <w:color w:val="000000" w:themeColor="text1"/>
          <w:sz w:val="22"/>
          <w:szCs w:val="22"/>
          <w:lang w:bidi="ru-RU"/>
        </w:rPr>
        <w:t>уменьшение</w:t>
      </w:r>
      <w:r>
        <w:rPr>
          <w:color w:val="000000" w:themeColor="text1"/>
          <w:sz w:val="22"/>
          <w:szCs w:val="22"/>
          <w:lang w:bidi="ru-RU"/>
        </w:rPr>
        <w:t xml:space="preserve"> общего объ</w:t>
      </w:r>
      <w:r w:rsidR="001F2C5C">
        <w:rPr>
          <w:color w:val="000000" w:themeColor="text1"/>
          <w:sz w:val="22"/>
          <w:szCs w:val="22"/>
          <w:lang w:bidi="ru-RU"/>
        </w:rPr>
        <w:t>е</w:t>
      </w:r>
      <w:r>
        <w:rPr>
          <w:color w:val="000000" w:themeColor="text1"/>
          <w:sz w:val="22"/>
          <w:szCs w:val="22"/>
          <w:lang w:bidi="ru-RU"/>
        </w:rPr>
        <w:t xml:space="preserve">ма доходов на </w:t>
      </w:r>
      <w:r w:rsidRPr="00063215">
        <w:rPr>
          <w:color w:val="000000" w:themeColor="text1"/>
          <w:sz w:val="22"/>
          <w:szCs w:val="22"/>
          <w:lang w:bidi="ru-RU"/>
        </w:rPr>
        <w:t>(</w:t>
      </w:r>
      <w:r w:rsidR="001F2C5C">
        <w:rPr>
          <w:color w:val="000000" w:themeColor="text1"/>
          <w:sz w:val="22"/>
          <w:szCs w:val="22"/>
          <w:lang w:bidi="ru-RU"/>
        </w:rPr>
        <w:t xml:space="preserve">-) </w:t>
      </w:r>
      <w:r w:rsidR="00EE3481">
        <w:rPr>
          <w:color w:val="000000"/>
          <w:sz w:val="22"/>
          <w:szCs w:val="22"/>
        </w:rPr>
        <w:t>14 965,25</w:t>
      </w:r>
      <w:r>
        <w:rPr>
          <w:color w:val="000000" w:themeColor="text1"/>
          <w:sz w:val="22"/>
          <w:szCs w:val="22"/>
          <w:lang w:bidi="ru-RU"/>
        </w:rPr>
        <w:t xml:space="preserve"> тыс. руб. или на </w:t>
      </w:r>
      <w:r w:rsidR="001F2C5C">
        <w:rPr>
          <w:color w:val="000000" w:themeColor="text1"/>
          <w:sz w:val="22"/>
          <w:szCs w:val="22"/>
          <w:lang w:bidi="ru-RU"/>
        </w:rPr>
        <w:t>0,83</w:t>
      </w:r>
      <w:r>
        <w:rPr>
          <w:color w:val="000000" w:themeColor="text1"/>
          <w:sz w:val="22"/>
          <w:szCs w:val="22"/>
          <w:lang w:bidi="ru-RU"/>
        </w:rPr>
        <w:t>% за сч</w:t>
      </w:r>
      <w:r w:rsidR="00EE3481">
        <w:rPr>
          <w:color w:val="000000" w:themeColor="text1"/>
          <w:sz w:val="22"/>
          <w:szCs w:val="22"/>
          <w:lang w:bidi="ru-RU"/>
        </w:rPr>
        <w:t>е</w:t>
      </w:r>
      <w:r>
        <w:rPr>
          <w:color w:val="000000" w:themeColor="text1"/>
          <w:sz w:val="22"/>
          <w:szCs w:val="22"/>
          <w:lang w:bidi="ru-RU"/>
        </w:rPr>
        <w:t xml:space="preserve">т </w:t>
      </w:r>
      <w:r w:rsidR="00EE3481">
        <w:rPr>
          <w:color w:val="000000" w:themeColor="text1"/>
          <w:sz w:val="22"/>
          <w:szCs w:val="22"/>
          <w:lang w:bidi="ru-RU"/>
        </w:rPr>
        <w:t>уменьшения</w:t>
      </w:r>
      <w:r>
        <w:rPr>
          <w:color w:val="000000" w:themeColor="text1"/>
          <w:sz w:val="22"/>
          <w:szCs w:val="22"/>
          <w:lang w:bidi="ru-RU"/>
        </w:rPr>
        <w:t xml:space="preserve"> </w:t>
      </w:r>
      <w:r>
        <w:rPr>
          <w:color w:val="000000" w:themeColor="text1"/>
          <w:sz w:val="22"/>
          <w:szCs w:val="22"/>
        </w:rPr>
        <w:t>безвозмездных поступлений</w:t>
      </w:r>
      <w:r w:rsidR="00EE3481">
        <w:rPr>
          <w:color w:val="000000" w:themeColor="text1"/>
          <w:sz w:val="22"/>
          <w:szCs w:val="22"/>
        </w:rPr>
        <w:t>;</w:t>
      </w:r>
    </w:p>
    <w:p w14:paraId="6D1F4680" w14:textId="77777777" w:rsidR="00EE3481" w:rsidRDefault="00000000">
      <w:pPr>
        <w:pStyle w:val="ad"/>
        <w:spacing w:after="0"/>
        <w:ind w:firstLine="567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- </w:t>
      </w:r>
      <w:r w:rsidR="00EE3481">
        <w:rPr>
          <w:color w:val="000000" w:themeColor="text1"/>
          <w:sz w:val="22"/>
          <w:szCs w:val="22"/>
        </w:rPr>
        <w:t>уменьшение</w:t>
      </w:r>
      <w:r>
        <w:rPr>
          <w:color w:val="000000" w:themeColor="text1"/>
          <w:sz w:val="22"/>
          <w:szCs w:val="22"/>
        </w:rPr>
        <w:t xml:space="preserve"> общего объ</w:t>
      </w:r>
      <w:r w:rsidR="00EE3481">
        <w:rPr>
          <w:color w:val="000000" w:themeColor="text1"/>
          <w:sz w:val="22"/>
          <w:szCs w:val="22"/>
        </w:rPr>
        <w:t>е</w:t>
      </w:r>
      <w:r>
        <w:rPr>
          <w:color w:val="000000" w:themeColor="text1"/>
          <w:sz w:val="22"/>
          <w:szCs w:val="22"/>
        </w:rPr>
        <w:t xml:space="preserve">ма расходов на </w:t>
      </w:r>
      <w:r w:rsidR="00EE3481">
        <w:rPr>
          <w:rFonts w:eastAsia="SimSun"/>
          <w:color w:val="000000"/>
          <w:sz w:val="22"/>
          <w:szCs w:val="22"/>
          <w:lang w:eastAsia="zh-CN" w:bidi="ar"/>
        </w:rPr>
        <w:t>(-) 14 965,25</w:t>
      </w:r>
      <w:r>
        <w:rPr>
          <w:color w:val="000000" w:themeColor="text1"/>
          <w:sz w:val="22"/>
          <w:szCs w:val="22"/>
        </w:rPr>
        <w:t xml:space="preserve"> тыс. руб. или на </w:t>
      </w:r>
      <w:r w:rsidR="00EE3481">
        <w:rPr>
          <w:color w:val="000000" w:themeColor="text1"/>
          <w:sz w:val="22"/>
          <w:szCs w:val="22"/>
        </w:rPr>
        <w:t>0,83</w:t>
      </w:r>
      <w:r>
        <w:rPr>
          <w:color w:val="000000" w:themeColor="text1"/>
          <w:sz w:val="22"/>
          <w:szCs w:val="22"/>
        </w:rPr>
        <w:t>%</w:t>
      </w:r>
      <w:r w:rsidR="00EE3481">
        <w:rPr>
          <w:color w:val="000000" w:themeColor="text1"/>
          <w:sz w:val="22"/>
          <w:szCs w:val="22"/>
        </w:rPr>
        <w:t>.</w:t>
      </w:r>
    </w:p>
    <w:p w14:paraId="4B4DA1EB" w14:textId="1E6D3B14" w:rsidR="00165D82" w:rsidRDefault="00EE3481">
      <w:pPr>
        <w:pStyle w:val="ad"/>
        <w:spacing w:after="0"/>
        <w:ind w:firstLine="567"/>
        <w:jc w:val="both"/>
        <w:rPr>
          <w:color w:val="000000" w:themeColor="text1"/>
          <w:sz w:val="22"/>
          <w:szCs w:val="22"/>
        </w:rPr>
      </w:pPr>
      <w:r w:rsidRPr="00EE3481">
        <w:rPr>
          <w:color w:val="000000" w:themeColor="text1"/>
          <w:sz w:val="22"/>
          <w:szCs w:val="22"/>
        </w:rPr>
        <w:t xml:space="preserve">Общий объем расходов составит </w:t>
      </w:r>
      <w:r>
        <w:rPr>
          <w:color w:val="000000" w:themeColor="text1"/>
          <w:sz w:val="22"/>
          <w:szCs w:val="22"/>
        </w:rPr>
        <w:t>1 781 206,81</w:t>
      </w:r>
      <w:r w:rsidRPr="00EE3481">
        <w:rPr>
          <w:color w:val="000000" w:themeColor="text1"/>
          <w:sz w:val="22"/>
          <w:szCs w:val="22"/>
        </w:rPr>
        <w:t xml:space="preserve"> тыс. руб.,</w:t>
      </w:r>
      <w:r>
        <w:rPr>
          <w:color w:val="000000" w:themeColor="text1"/>
          <w:sz w:val="22"/>
          <w:szCs w:val="22"/>
        </w:rPr>
        <w:t xml:space="preserve"> в том числе условно утвержденные расходы в сумме 42 000,00 тыс. руб. Объем условно утвержденных расходов сформирован в соответствии с п.3 ст.184.1 БК РФ </w:t>
      </w:r>
      <w:r>
        <w:rPr>
          <w:color w:val="000000" w:themeColor="text1"/>
          <w:sz w:val="22"/>
          <w:szCs w:val="22"/>
          <w:lang w:bidi="ru-RU"/>
        </w:rPr>
        <w:t>(общий объем условно утверждаемых (утвержденных) расходов на второй год планового периода в объеме не менее 5 процентов общего объема расходов бюджета (без учета расходов бюджета, предусмотренных за счет межбюджетных трансфертов из других бюджетов бюджетной системы Российской Федерации, имеющих целевое назначение);</w:t>
      </w:r>
    </w:p>
    <w:p w14:paraId="562FA34A" w14:textId="3E1BB73A" w:rsidR="00165D82" w:rsidRDefault="00000000">
      <w:pPr>
        <w:pStyle w:val="ad"/>
        <w:spacing w:after="0"/>
        <w:ind w:firstLine="567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- профицит бюджета составит </w:t>
      </w:r>
      <w:r w:rsidR="00EE3481">
        <w:rPr>
          <w:color w:val="000000" w:themeColor="text1"/>
          <w:sz w:val="22"/>
          <w:szCs w:val="22"/>
        </w:rPr>
        <w:t>7940,55</w:t>
      </w:r>
      <w:r>
        <w:rPr>
          <w:color w:val="000000" w:themeColor="text1"/>
          <w:sz w:val="22"/>
          <w:szCs w:val="22"/>
        </w:rPr>
        <w:t xml:space="preserve"> тыс. руб.</w:t>
      </w:r>
    </w:p>
    <w:p w14:paraId="48858D6E" w14:textId="77777777" w:rsidR="00165D82" w:rsidRDefault="00165D82">
      <w:pPr>
        <w:pStyle w:val="af3"/>
        <w:ind w:left="0" w:firstLine="567"/>
        <w:jc w:val="both"/>
        <w:rPr>
          <w:i/>
          <w:iCs/>
          <w:color w:val="000000" w:themeColor="text1"/>
          <w:sz w:val="22"/>
          <w:szCs w:val="22"/>
          <w:highlight w:val="lightGray"/>
        </w:rPr>
      </w:pPr>
    </w:p>
    <w:p w14:paraId="38D07A30" w14:textId="41D36D79" w:rsidR="00165D82" w:rsidRDefault="00000000" w:rsidP="003452AB">
      <w:pPr>
        <w:pStyle w:val="Default"/>
        <w:numPr>
          <w:ilvl w:val="3"/>
          <w:numId w:val="2"/>
        </w:numPr>
        <w:tabs>
          <w:tab w:val="left" w:pos="426"/>
          <w:tab w:val="left" w:pos="851"/>
        </w:tabs>
        <w:ind w:left="0" w:firstLine="0"/>
        <w:jc w:val="center"/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lang w:eastAsia="ru-RU"/>
        </w:rPr>
        <w:t>Муниципальный долг и расходы на его обслуживание.</w:t>
      </w:r>
    </w:p>
    <w:p w14:paraId="13F32322" w14:textId="5D0FE467" w:rsidR="003452AB" w:rsidRDefault="00000000">
      <w:pPr>
        <w:pStyle w:val="Defaul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>По состоянию на 01.0</w:t>
      </w:r>
      <w:r w:rsidR="00EE3481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>.202</w:t>
      </w:r>
      <w:r w:rsidR="00996472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 xml:space="preserve">6 </w:t>
      </w: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 xml:space="preserve">г. объем муниципального внутреннего долга МО «Ахтубинский район» составляет </w:t>
      </w:r>
      <w:r w:rsidR="00EE3481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>19275,00</w:t>
      </w: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 xml:space="preserve"> тыс. руб.</w:t>
      </w:r>
      <w:r w:rsidR="003452AB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 xml:space="preserve"> (</w:t>
      </w:r>
      <w:r w:rsidR="003452AB" w:rsidRPr="003452AB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>договор от 12.07.2022 г. №102-07-710-01</w:t>
      </w:r>
      <w:r w:rsidR="003452AB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 xml:space="preserve">, процентная ставка 0,1%, срок погашения </w:t>
      </w:r>
      <w:r w:rsidR="003452AB" w:rsidRPr="003452AB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>12.07.2027</w:t>
      </w:r>
      <w:r w:rsidR="003452AB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>г.).</w:t>
      </w:r>
    </w:p>
    <w:p w14:paraId="70D44DA0" w14:textId="71978226" w:rsidR="00165D82" w:rsidRDefault="00000000">
      <w:pPr>
        <w:pStyle w:val="Defaul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>Согласно</w:t>
      </w:r>
      <w:r w:rsidR="00EE3481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 xml:space="preserve"> проекта Решения верхний предел муниципального внутреннего долга МО «Ахтубинский район» </w:t>
      </w:r>
      <w:r w:rsidR="003452AB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 xml:space="preserve">не изменяется и </w:t>
      </w: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>состав</w:t>
      </w:r>
      <w:r w:rsidR="003452AB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>ляет</w:t>
      </w: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>:</w:t>
      </w:r>
    </w:p>
    <w:p w14:paraId="668DD810" w14:textId="77777777" w:rsidR="00165D82" w:rsidRDefault="00000000">
      <w:pPr>
        <w:pStyle w:val="Default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>Таблица №2 (тыс. руб.)</w:t>
      </w:r>
    </w:p>
    <w:tbl>
      <w:tblPr>
        <w:tblW w:w="9213" w:type="dxa"/>
        <w:jc w:val="center"/>
        <w:tblLook w:val="04A0" w:firstRow="1" w:lastRow="0" w:firstColumn="1" w:lastColumn="0" w:noHBand="0" w:noVBand="1"/>
      </w:tblPr>
      <w:tblGrid>
        <w:gridCol w:w="1559"/>
        <w:gridCol w:w="2655"/>
        <w:gridCol w:w="2812"/>
        <w:gridCol w:w="2187"/>
      </w:tblGrid>
      <w:tr w:rsidR="00165D82" w:rsidRPr="00EE3481" w14:paraId="2B506583" w14:textId="77777777">
        <w:trPr>
          <w:trHeight w:val="298"/>
          <w:jc w:val="center"/>
        </w:trPr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08CF8E" w14:textId="77777777" w:rsidR="00165D82" w:rsidRPr="00EE3481" w:rsidRDefault="00000000">
            <w:pPr>
              <w:jc w:val="center"/>
              <w:textAlignment w:val="top"/>
              <w:rPr>
                <w:color w:val="000000" w:themeColor="text1"/>
                <w:sz w:val="22"/>
                <w:szCs w:val="22"/>
              </w:rPr>
            </w:pPr>
            <w:r w:rsidRPr="00EE3481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Дата</w:t>
            </w:r>
          </w:p>
        </w:tc>
        <w:tc>
          <w:tcPr>
            <w:tcW w:w="2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5B6EED" w14:textId="0BA0974A" w:rsidR="00165D82" w:rsidRPr="00EE3481" w:rsidRDefault="0000000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E3481">
              <w:rPr>
                <w:color w:val="000000" w:themeColor="text1"/>
                <w:sz w:val="22"/>
                <w:szCs w:val="22"/>
              </w:rPr>
              <w:t>Утвержд</w:t>
            </w:r>
            <w:r w:rsidR="00EE3481" w:rsidRPr="00EE3481">
              <w:rPr>
                <w:color w:val="000000" w:themeColor="text1"/>
                <w:sz w:val="22"/>
                <w:szCs w:val="22"/>
              </w:rPr>
              <w:t>е</w:t>
            </w:r>
            <w:r w:rsidRPr="00EE3481">
              <w:rPr>
                <w:color w:val="000000" w:themeColor="text1"/>
                <w:sz w:val="22"/>
                <w:szCs w:val="22"/>
              </w:rPr>
              <w:t>нный бюджет</w:t>
            </w:r>
          </w:p>
        </w:tc>
        <w:tc>
          <w:tcPr>
            <w:tcW w:w="2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751F22" w14:textId="77777777" w:rsidR="00165D82" w:rsidRPr="00EE3481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EE3481"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  <w:t>Проект решения</w:t>
            </w:r>
          </w:p>
        </w:tc>
        <w:tc>
          <w:tcPr>
            <w:tcW w:w="2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92B45" w14:textId="77777777" w:rsidR="00165D82" w:rsidRPr="00EE3481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EE3481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Сумма уточнения</w:t>
            </w:r>
          </w:p>
        </w:tc>
      </w:tr>
      <w:tr w:rsidR="00EE3481" w:rsidRPr="00EE3481" w14:paraId="5E7BB36C" w14:textId="77777777">
        <w:trPr>
          <w:trHeight w:hRule="exact" w:val="255"/>
          <w:jc w:val="center"/>
        </w:trPr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AE60E6" w14:textId="47BFA6AE" w:rsidR="00EE3481" w:rsidRPr="00EE3481" w:rsidRDefault="00EE3481" w:rsidP="00EE3481">
            <w:pPr>
              <w:jc w:val="both"/>
              <w:textAlignment w:val="top"/>
              <w:rPr>
                <w:color w:val="000000" w:themeColor="text1"/>
                <w:sz w:val="22"/>
                <w:szCs w:val="22"/>
              </w:rPr>
            </w:pPr>
            <w:r w:rsidRPr="00EE3481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На 01.01.202</w:t>
            </w:r>
            <w:r w:rsidRPr="00EE3481"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  <w:t>7</w:t>
            </w:r>
          </w:p>
        </w:tc>
        <w:tc>
          <w:tcPr>
            <w:tcW w:w="2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26E830" w14:textId="6E660B81" w:rsidR="00EE3481" w:rsidRPr="00EE3481" w:rsidRDefault="00EE3481" w:rsidP="00EE3481">
            <w:pPr>
              <w:jc w:val="center"/>
              <w:textAlignment w:val="top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20 790,54922</w:t>
            </w:r>
          </w:p>
        </w:tc>
        <w:tc>
          <w:tcPr>
            <w:tcW w:w="2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4781F3" w14:textId="76BEDA90" w:rsidR="00EE3481" w:rsidRPr="00EE3481" w:rsidRDefault="00EE3481" w:rsidP="00EE3481">
            <w:pPr>
              <w:jc w:val="center"/>
              <w:textAlignment w:val="top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20 790,54922</w:t>
            </w:r>
          </w:p>
        </w:tc>
        <w:tc>
          <w:tcPr>
            <w:tcW w:w="2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9D156AD" w14:textId="62B85902" w:rsidR="00EE3481" w:rsidRPr="00EE3481" w:rsidRDefault="00EE3481" w:rsidP="00EE3481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0,00000</w:t>
            </w:r>
          </w:p>
        </w:tc>
      </w:tr>
      <w:tr w:rsidR="00EE3481" w:rsidRPr="00EE3481" w14:paraId="1A69CDB7" w14:textId="77777777">
        <w:trPr>
          <w:trHeight w:hRule="exact" w:val="255"/>
          <w:jc w:val="center"/>
        </w:trPr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EAF4CC" w14:textId="6E0EC062" w:rsidR="00EE3481" w:rsidRPr="00EE3481" w:rsidRDefault="00EE3481" w:rsidP="00EE3481">
            <w:pPr>
              <w:jc w:val="both"/>
              <w:textAlignment w:val="top"/>
              <w:rPr>
                <w:color w:val="000000" w:themeColor="text1"/>
                <w:sz w:val="22"/>
                <w:szCs w:val="22"/>
              </w:rPr>
            </w:pPr>
            <w:r w:rsidRPr="00EE3481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На 01.01.202</w:t>
            </w:r>
            <w:r w:rsidRPr="00EE3481"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  <w:t>8</w:t>
            </w:r>
          </w:p>
        </w:tc>
        <w:tc>
          <w:tcPr>
            <w:tcW w:w="2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63D197" w14:textId="6AE2A317" w:rsidR="00EE3481" w:rsidRPr="00EE3481" w:rsidRDefault="00EE3481" w:rsidP="00EE3481">
            <w:pPr>
              <w:jc w:val="center"/>
              <w:textAlignment w:val="top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7 940,54922</w:t>
            </w:r>
          </w:p>
        </w:tc>
        <w:tc>
          <w:tcPr>
            <w:tcW w:w="2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146395" w14:textId="380F35A3" w:rsidR="00EE3481" w:rsidRPr="00EE3481" w:rsidRDefault="00EE3481" w:rsidP="00EE3481">
            <w:pPr>
              <w:jc w:val="center"/>
              <w:textAlignment w:val="top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7 940,54922</w:t>
            </w:r>
          </w:p>
        </w:tc>
        <w:tc>
          <w:tcPr>
            <w:tcW w:w="2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CB2725F" w14:textId="477D868B" w:rsidR="00EE3481" w:rsidRPr="00EE3481" w:rsidRDefault="00EE3481" w:rsidP="00EE3481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0,00000</w:t>
            </w:r>
          </w:p>
        </w:tc>
      </w:tr>
      <w:tr w:rsidR="00EE3481" w:rsidRPr="00EE3481" w14:paraId="5D93B159" w14:textId="77777777">
        <w:trPr>
          <w:trHeight w:hRule="exact" w:val="255"/>
          <w:jc w:val="center"/>
        </w:trPr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51BC22" w14:textId="18EB98AA" w:rsidR="00EE3481" w:rsidRPr="00EE3481" w:rsidRDefault="00EE3481" w:rsidP="00EE3481">
            <w:pPr>
              <w:jc w:val="both"/>
              <w:textAlignment w:val="top"/>
              <w:rPr>
                <w:color w:val="000000" w:themeColor="text1"/>
                <w:sz w:val="22"/>
                <w:szCs w:val="22"/>
              </w:rPr>
            </w:pPr>
            <w:r w:rsidRPr="00EE3481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На 01.01.202</w:t>
            </w:r>
            <w:r w:rsidRPr="00EE3481"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  <w:t>9</w:t>
            </w:r>
          </w:p>
        </w:tc>
        <w:tc>
          <w:tcPr>
            <w:tcW w:w="2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B2D57C" w14:textId="4015E4DA" w:rsidR="00EE3481" w:rsidRPr="00EE3481" w:rsidRDefault="00EE3481" w:rsidP="00EE3481">
            <w:pPr>
              <w:jc w:val="center"/>
              <w:textAlignment w:val="top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0,00000</w:t>
            </w:r>
          </w:p>
        </w:tc>
        <w:tc>
          <w:tcPr>
            <w:tcW w:w="2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B427AD" w14:textId="50FF3548" w:rsidR="00EE3481" w:rsidRPr="00EE3481" w:rsidRDefault="00EE3481" w:rsidP="00EE3481">
            <w:pPr>
              <w:jc w:val="center"/>
              <w:textAlignment w:val="top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0,00000</w:t>
            </w:r>
          </w:p>
        </w:tc>
        <w:tc>
          <w:tcPr>
            <w:tcW w:w="2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29DF852" w14:textId="00D64F53" w:rsidR="00EE3481" w:rsidRPr="00EE3481" w:rsidRDefault="00EE3481" w:rsidP="00EE3481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0,00000</w:t>
            </w:r>
          </w:p>
        </w:tc>
      </w:tr>
    </w:tbl>
    <w:p w14:paraId="103252F9" w14:textId="77777777" w:rsidR="00165D82" w:rsidRDefault="00165D82">
      <w:pPr>
        <w:pStyle w:val="Defaul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highlight w:val="lightGray"/>
          <w:lang w:eastAsia="ru-RU"/>
        </w:rPr>
      </w:pPr>
    </w:p>
    <w:p w14:paraId="7F0E7B14" w14:textId="7F24A536" w:rsidR="00165D82" w:rsidRDefault="00C6051F">
      <w:pPr>
        <w:pStyle w:val="Defaul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>Предельный объ</w:t>
      </w:r>
      <w:r w:rsidR="00EE3481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>м муниципального долга соответствует требованиям ст.107 БК РФ. Показатели долговой нагрузки МО «Ахтубинский район» сохраняются на экономически безопасном уровне.</w:t>
      </w:r>
    </w:p>
    <w:p w14:paraId="0B671086" w14:textId="6179760E" w:rsidR="00165D82" w:rsidRDefault="00000000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Структура муниципального внутреннего долга соответствует требованиям ст.99 БК РФ. Информация о привлечении и погашении за</w:t>
      </w:r>
      <w:r w:rsidR="00EE3481">
        <w:rPr>
          <w:color w:val="000000" w:themeColor="text1"/>
          <w:sz w:val="22"/>
          <w:szCs w:val="22"/>
        </w:rPr>
        <w:t>е</w:t>
      </w:r>
      <w:r>
        <w:rPr>
          <w:color w:val="000000" w:themeColor="text1"/>
          <w:sz w:val="22"/>
          <w:szCs w:val="22"/>
        </w:rPr>
        <w:t>мных средств приведена в таблице №3.</w:t>
      </w:r>
    </w:p>
    <w:p w14:paraId="4EE29A6B" w14:textId="77777777" w:rsidR="00165D82" w:rsidRDefault="00000000">
      <w:pPr>
        <w:pStyle w:val="af3"/>
        <w:wordWrap w:val="0"/>
        <w:autoSpaceDE w:val="0"/>
        <w:autoSpaceDN w:val="0"/>
        <w:adjustRightInd w:val="0"/>
        <w:spacing w:before="120"/>
        <w:jc w:val="righ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Таблица №3 (тыс. руб.)</w:t>
      </w:r>
    </w:p>
    <w:tbl>
      <w:tblPr>
        <w:tblW w:w="9231" w:type="dxa"/>
        <w:jc w:val="center"/>
        <w:tblLayout w:type="fixed"/>
        <w:tblLook w:val="04A0" w:firstRow="1" w:lastRow="0" w:firstColumn="1" w:lastColumn="0" w:noHBand="0" w:noVBand="1"/>
      </w:tblPr>
      <w:tblGrid>
        <w:gridCol w:w="2873"/>
        <w:gridCol w:w="1483"/>
        <w:gridCol w:w="1194"/>
        <w:gridCol w:w="1271"/>
        <w:gridCol w:w="1197"/>
        <w:gridCol w:w="1213"/>
      </w:tblGrid>
      <w:tr w:rsidR="00165D82" w14:paraId="1432D7D5" w14:textId="77777777" w:rsidTr="003452AB">
        <w:trPr>
          <w:trHeight w:val="513"/>
          <w:jc w:val="center"/>
        </w:trPr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20A8579" w14:textId="77777777" w:rsidR="00165D82" w:rsidRDefault="00000000">
            <w:pPr>
              <w:jc w:val="center"/>
              <w:textAlignment w:val="bottom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bCs/>
                <w:color w:val="000000" w:themeColor="text1"/>
                <w:sz w:val="22"/>
                <w:szCs w:val="22"/>
                <w:lang w:val="en-US" w:eastAsia="zh-CN" w:bidi="ar"/>
              </w:rPr>
              <w:t>Источники внутреннего финансирования дефицита</w:t>
            </w:r>
          </w:p>
        </w:tc>
        <w:tc>
          <w:tcPr>
            <w:tcW w:w="1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6FE9D9" w14:textId="6B0ACBF5" w:rsidR="00165D82" w:rsidRDefault="00000000">
            <w:pPr>
              <w:ind w:left="-129" w:right="-197"/>
              <w:jc w:val="center"/>
              <w:textAlignment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bCs/>
                <w:color w:val="000000" w:themeColor="text1"/>
                <w:sz w:val="22"/>
                <w:szCs w:val="22"/>
                <w:lang w:val="en-US" w:eastAsia="zh-CN" w:bidi="ar"/>
              </w:rPr>
              <w:t>Утвержд</w:t>
            </w:r>
            <w:r w:rsidR="00EE3481">
              <w:rPr>
                <w:rFonts w:eastAsia="SimSun"/>
                <w:bCs/>
                <w:color w:val="000000" w:themeColor="text1"/>
                <w:sz w:val="22"/>
                <w:szCs w:val="22"/>
                <w:lang w:val="en-US" w:eastAsia="zh-CN" w:bidi="ar"/>
              </w:rPr>
              <w:t>е</w:t>
            </w:r>
            <w:r>
              <w:rPr>
                <w:rFonts w:eastAsia="SimSun"/>
                <w:bCs/>
                <w:color w:val="000000" w:themeColor="text1"/>
                <w:sz w:val="22"/>
                <w:szCs w:val="22"/>
                <w:lang w:val="en-US" w:eastAsia="zh-CN" w:bidi="ar"/>
              </w:rPr>
              <w:t xml:space="preserve">нный </w:t>
            </w:r>
            <w:r>
              <w:rPr>
                <w:rFonts w:eastAsia="SimSun"/>
                <w:bCs/>
                <w:color w:val="000000" w:themeColor="text1"/>
                <w:sz w:val="22"/>
                <w:szCs w:val="22"/>
                <w:lang w:eastAsia="zh-CN" w:bidi="ar"/>
              </w:rPr>
              <w:t>бюджет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D68023A" w14:textId="7ECADEC6" w:rsidR="00165D82" w:rsidRDefault="00000000">
            <w:pPr>
              <w:jc w:val="center"/>
              <w:textAlignment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bCs/>
                <w:color w:val="000000" w:themeColor="text1"/>
                <w:sz w:val="22"/>
                <w:szCs w:val="22"/>
                <w:lang w:val="en-US" w:eastAsia="zh-CN" w:bidi="ar"/>
              </w:rPr>
              <w:t>202</w:t>
            </w:r>
            <w:r w:rsidR="00EE3481">
              <w:rPr>
                <w:rFonts w:eastAsia="SimSun"/>
                <w:bCs/>
                <w:color w:val="000000" w:themeColor="text1"/>
                <w:sz w:val="22"/>
                <w:szCs w:val="22"/>
                <w:lang w:eastAsia="zh-CN" w:bidi="ar"/>
              </w:rPr>
              <w:t>6</w:t>
            </w:r>
            <w:r>
              <w:rPr>
                <w:rFonts w:eastAsia="SimSun"/>
                <w:bCs/>
                <w:color w:val="000000" w:themeColor="text1"/>
                <w:sz w:val="22"/>
                <w:szCs w:val="22"/>
                <w:lang w:val="en-US" w:eastAsia="zh-CN" w:bidi="ar"/>
              </w:rPr>
              <w:t xml:space="preserve"> (проект)</w:t>
            </w: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D2F1E0A" w14:textId="77777777" w:rsidR="00165D82" w:rsidRDefault="00000000">
            <w:pPr>
              <w:jc w:val="center"/>
              <w:textAlignment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bCs/>
                <w:color w:val="000000" w:themeColor="text1"/>
                <w:sz w:val="22"/>
                <w:szCs w:val="22"/>
                <w:lang w:val="en-US" w:eastAsia="zh-CN" w:bidi="ar"/>
              </w:rPr>
              <w:t>Изменение</w:t>
            </w:r>
          </w:p>
        </w:tc>
        <w:tc>
          <w:tcPr>
            <w:tcW w:w="1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619042C" w14:textId="77777777" w:rsidR="00EE3481" w:rsidRDefault="00000000">
            <w:pPr>
              <w:jc w:val="center"/>
              <w:textAlignment w:val="center"/>
              <w:rPr>
                <w:rFonts w:eastAsia="SimSun"/>
                <w:bCs/>
                <w:color w:val="000000" w:themeColor="text1"/>
                <w:sz w:val="22"/>
                <w:szCs w:val="22"/>
                <w:lang w:eastAsia="zh-CN" w:bidi="ar"/>
              </w:rPr>
            </w:pPr>
            <w:r>
              <w:rPr>
                <w:rFonts w:eastAsia="SimSun"/>
                <w:bCs/>
                <w:color w:val="000000" w:themeColor="text1"/>
                <w:sz w:val="22"/>
                <w:szCs w:val="22"/>
                <w:lang w:val="en-US" w:eastAsia="zh-CN" w:bidi="ar"/>
              </w:rPr>
              <w:t>202</w:t>
            </w:r>
            <w:r w:rsidR="00EE3481">
              <w:rPr>
                <w:rFonts w:eastAsia="SimSun"/>
                <w:bCs/>
                <w:color w:val="000000" w:themeColor="text1"/>
                <w:sz w:val="22"/>
                <w:szCs w:val="22"/>
                <w:lang w:eastAsia="zh-CN" w:bidi="ar"/>
              </w:rPr>
              <w:t>7</w:t>
            </w:r>
          </w:p>
          <w:p w14:paraId="61E2969F" w14:textId="3416B48B" w:rsidR="00165D82" w:rsidRDefault="00000000">
            <w:pPr>
              <w:jc w:val="center"/>
              <w:textAlignment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bCs/>
                <w:color w:val="000000" w:themeColor="text1"/>
                <w:sz w:val="22"/>
                <w:szCs w:val="22"/>
                <w:lang w:val="en-US" w:eastAsia="zh-CN" w:bidi="ar"/>
              </w:rPr>
              <w:t>(проект)</w:t>
            </w:r>
          </w:p>
        </w:tc>
        <w:tc>
          <w:tcPr>
            <w:tcW w:w="1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C26FC5E" w14:textId="743B430F" w:rsidR="00165D82" w:rsidRDefault="00000000">
            <w:pPr>
              <w:jc w:val="center"/>
              <w:textAlignment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bCs/>
                <w:color w:val="000000" w:themeColor="text1"/>
                <w:sz w:val="22"/>
                <w:szCs w:val="22"/>
                <w:lang w:val="en-US" w:eastAsia="zh-CN" w:bidi="ar"/>
              </w:rPr>
              <w:t>202</w:t>
            </w:r>
            <w:r w:rsidR="00EE3481">
              <w:rPr>
                <w:rFonts w:eastAsia="SimSun"/>
                <w:bCs/>
                <w:color w:val="000000" w:themeColor="text1"/>
                <w:sz w:val="22"/>
                <w:szCs w:val="22"/>
                <w:lang w:eastAsia="zh-CN" w:bidi="ar"/>
              </w:rPr>
              <w:t>8</w:t>
            </w:r>
            <w:r>
              <w:rPr>
                <w:rFonts w:eastAsia="SimSun"/>
                <w:bCs/>
                <w:color w:val="000000" w:themeColor="text1"/>
                <w:sz w:val="22"/>
                <w:szCs w:val="22"/>
                <w:lang w:val="en-US" w:eastAsia="zh-CN" w:bidi="ar"/>
              </w:rPr>
              <w:t xml:space="preserve"> (проект)</w:t>
            </w:r>
          </w:p>
        </w:tc>
      </w:tr>
      <w:tr w:rsidR="003452AB" w14:paraId="741C0955" w14:textId="77777777" w:rsidTr="003452AB">
        <w:trPr>
          <w:trHeight w:val="300"/>
          <w:jc w:val="center"/>
        </w:trPr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7654F93" w14:textId="77777777" w:rsidR="003452AB" w:rsidRDefault="003452AB" w:rsidP="003452AB">
            <w:pPr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Источники внутреннего финансирования дефицита</w:t>
            </w:r>
          </w:p>
        </w:tc>
        <w:tc>
          <w:tcPr>
            <w:tcW w:w="1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2515C8A8" w14:textId="33A39D7D" w:rsidR="003452AB" w:rsidRDefault="003452AB" w:rsidP="003452AB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1 515,55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159ADD71" w14:textId="1B5279DC" w:rsidR="003452AB" w:rsidRDefault="003452AB" w:rsidP="003452AB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48 975,41</w:t>
            </w: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3E63B372" w14:textId="63EB4F88" w:rsidR="003452AB" w:rsidRDefault="003452AB" w:rsidP="003452AB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47 459,86</w:t>
            </w:r>
          </w:p>
        </w:tc>
        <w:tc>
          <w:tcPr>
            <w:tcW w:w="1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66BD0D85" w14:textId="039FB152" w:rsidR="003452AB" w:rsidRDefault="003452AB" w:rsidP="003452AB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-12 850,00</w:t>
            </w:r>
          </w:p>
        </w:tc>
        <w:tc>
          <w:tcPr>
            <w:tcW w:w="1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133999D7" w14:textId="759FA62F" w:rsidR="003452AB" w:rsidRDefault="003452AB" w:rsidP="003452AB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-7 940,55</w:t>
            </w:r>
          </w:p>
        </w:tc>
      </w:tr>
      <w:tr w:rsidR="003452AB" w14:paraId="4468BF90" w14:textId="77777777" w:rsidTr="003452AB">
        <w:trPr>
          <w:trHeight w:val="300"/>
          <w:jc w:val="center"/>
        </w:trPr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E02B88C" w14:textId="77777777" w:rsidR="003452AB" w:rsidRDefault="003452AB" w:rsidP="003452AB">
            <w:pPr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Кредиты кредитных организаций</w:t>
            </w:r>
          </w:p>
        </w:tc>
        <w:tc>
          <w:tcPr>
            <w:tcW w:w="1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51FD4853" w14:textId="79FD6C29" w:rsidR="003452AB" w:rsidRDefault="003452AB" w:rsidP="003452AB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7 940,55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2B4E4868" w14:textId="3DCB674F" w:rsidR="003452AB" w:rsidRDefault="003452AB" w:rsidP="003452AB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7 940,55</w:t>
            </w: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212520D1" w14:textId="253D7736" w:rsidR="003452AB" w:rsidRDefault="003452AB" w:rsidP="003452AB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0,00</w:t>
            </w:r>
          </w:p>
        </w:tc>
        <w:tc>
          <w:tcPr>
            <w:tcW w:w="1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5C963397" w14:textId="7472381D" w:rsidR="003452AB" w:rsidRDefault="003452AB" w:rsidP="003452AB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0,00</w:t>
            </w:r>
          </w:p>
        </w:tc>
        <w:tc>
          <w:tcPr>
            <w:tcW w:w="1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21BB14C5" w14:textId="0A3ECEFF" w:rsidR="003452AB" w:rsidRDefault="003452AB" w:rsidP="003452AB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-7 940,55</w:t>
            </w:r>
          </w:p>
        </w:tc>
      </w:tr>
      <w:tr w:rsidR="003452AB" w14:paraId="3BDF0FBD" w14:textId="77777777" w:rsidTr="003452AB">
        <w:trPr>
          <w:trHeight w:val="300"/>
          <w:jc w:val="center"/>
        </w:trPr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C3C1C3A" w14:textId="77777777" w:rsidR="003452AB" w:rsidRDefault="003452AB" w:rsidP="003452AB">
            <w:pPr>
              <w:textAlignment w:val="bottom"/>
              <w:rPr>
                <w:rFonts w:eastAsia="MS Mincho"/>
                <w:color w:val="000000" w:themeColor="text1"/>
                <w:sz w:val="22"/>
                <w:szCs w:val="22"/>
              </w:rPr>
            </w:pPr>
            <w:r>
              <w:rPr>
                <w:rFonts w:ascii="Segoe UI Symbol" w:eastAsia="MS Mincho" w:hAnsi="Segoe UI Symbol" w:cs="Segoe UI Symbol"/>
                <w:color w:val="000000" w:themeColor="text1"/>
                <w:sz w:val="22"/>
                <w:szCs w:val="22"/>
                <w:lang w:val="en-US" w:eastAsia="zh-CN" w:bidi="ar"/>
              </w:rPr>
              <w:t>✓</w:t>
            </w:r>
            <w:r>
              <w:rPr>
                <w:rStyle w:val="font11"/>
                <w:rFonts w:eastAsia="MS Mincho"/>
                <w:color w:val="000000" w:themeColor="text1"/>
                <w:sz w:val="22"/>
                <w:szCs w:val="22"/>
                <w:lang w:val="en-US" w:eastAsia="zh-CN" w:bidi="ar"/>
              </w:rPr>
              <w:t xml:space="preserve"> привлечение кредитов</w:t>
            </w:r>
          </w:p>
        </w:tc>
        <w:tc>
          <w:tcPr>
            <w:tcW w:w="1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4A718F1F" w14:textId="28D6F182" w:rsidR="003452AB" w:rsidRDefault="003452AB" w:rsidP="003452AB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7 940,55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46A1A04A" w14:textId="4F117AE5" w:rsidR="003452AB" w:rsidRDefault="003452AB" w:rsidP="003452AB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7 940,55</w:t>
            </w: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421A795C" w14:textId="7DF006FB" w:rsidR="003452AB" w:rsidRDefault="003452AB" w:rsidP="003452AB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0,00</w:t>
            </w:r>
          </w:p>
        </w:tc>
        <w:tc>
          <w:tcPr>
            <w:tcW w:w="1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4CB379F7" w14:textId="0CE0C70C" w:rsidR="003452AB" w:rsidRDefault="003452AB" w:rsidP="003452AB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0,00</w:t>
            </w:r>
          </w:p>
        </w:tc>
        <w:tc>
          <w:tcPr>
            <w:tcW w:w="1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4966A95B" w14:textId="1EDA839B" w:rsidR="003452AB" w:rsidRDefault="003452AB" w:rsidP="003452AB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0,00</w:t>
            </w:r>
          </w:p>
        </w:tc>
      </w:tr>
      <w:tr w:rsidR="003452AB" w14:paraId="2BF651C4" w14:textId="77777777" w:rsidTr="003452AB">
        <w:trPr>
          <w:trHeight w:val="300"/>
          <w:jc w:val="center"/>
        </w:trPr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FAFA368" w14:textId="77777777" w:rsidR="003452AB" w:rsidRDefault="003452AB" w:rsidP="003452AB">
            <w:pPr>
              <w:textAlignment w:val="bottom"/>
              <w:rPr>
                <w:rFonts w:eastAsia="MS Mincho"/>
                <w:color w:val="000000" w:themeColor="text1"/>
                <w:sz w:val="22"/>
                <w:szCs w:val="22"/>
              </w:rPr>
            </w:pPr>
            <w:r>
              <w:rPr>
                <w:rFonts w:ascii="Segoe UI Symbol" w:eastAsia="MS Mincho" w:hAnsi="Segoe UI Symbol" w:cs="Segoe UI Symbol"/>
                <w:color w:val="000000" w:themeColor="text1"/>
                <w:sz w:val="22"/>
                <w:szCs w:val="22"/>
                <w:lang w:val="en-US" w:eastAsia="zh-CN" w:bidi="ar"/>
              </w:rPr>
              <w:t>✓</w:t>
            </w:r>
            <w:r>
              <w:rPr>
                <w:rStyle w:val="font11"/>
                <w:rFonts w:eastAsia="MS Mincho"/>
                <w:color w:val="000000" w:themeColor="text1"/>
                <w:sz w:val="22"/>
                <w:szCs w:val="22"/>
                <w:lang w:val="en-US" w:eastAsia="zh-CN" w:bidi="ar"/>
              </w:rPr>
              <w:t xml:space="preserve"> погашение кредитов</w:t>
            </w:r>
          </w:p>
        </w:tc>
        <w:tc>
          <w:tcPr>
            <w:tcW w:w="1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3D216160" w14:textId="1876C49F" w:rsidR="003452AB" w:rsidRDefault="003452AB" w:rsidP="003452AB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0,00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4B9D15DE" w14:textId="05588DD1" w:rsidR="003452AB" w:rsidRDefault="003452AB" w:rsidP="003452AB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0,00</w:t>
            </w: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51C819F2" w14:textId="47B44FE2" w:rsidR="003452AB" w:rsidRDefault="003452AB" w:rsidP="003452AB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0,00</w:t>
            </w:r>
          </w:p>
        </w:tc>
        <w:tc>
          <w:tcPr>
            <w:tcW w:w="1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5720B9A3" w14:textId="47E79DD3" w:rsidR="003452AB" w:rsidRDefault="003452AB" w:rsidP="003452AB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0,00</w:t>
            </w:r>
          </w:p>
        </w:tc>
        <w:tc>
          <w:tcPr>
            <w:tcW w:w="1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2EEFB784" w14:textId="2A2298B9" w:rsidR="003452AB" w:rsidRDefault="003452AB" w:rsidP="003452AB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-7 940,55</w:t>
            </w:r>
          </w:p>
        </w:tc>
      </w:tr>
      <w:tr w:rsidR="003452AB" w14:paraId="5C944AA5" w14:textId="77777777" w:rsidTr="003452AB">
        <w:trPr>
          <w:trHeight w:val="300"/>
          <w:jc w:val="center"/>
        </w:trPr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B60BCC5" w14:textId="06BD7205" w:rsidR="003452AB" w:rsidRDefault="003452AB" w:rsidP="003452AB">
            <w:pPr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  <w:t xml:space="preserve">Бюджетные кредиты из других бюджетов </w:t>
            </w:r>
          </w:p>
        </w:tc>
        <w:tc>
          <w:tcPr>
            <w:tcW w:w="1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790E1705" w14:textId="05362617" w:rsidR="003452AB" w:rsidRDefault="003452AB" w:rsidP="003452AB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-6 425,00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6C88754D" w14:textId="3E45A4A4" w:rsidR="003452AB" w:rsidRDefault="003452AB" w:rsidP="003452AB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-6 425,00</w:t>
            </w: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3A2F3002" w14:textId="30FB73AA" w:rsidR="003452AB" w:rsidRDefault="003452AB" w:rsidP="003452AB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0,00</w:t>
            </w:r>
          </w:p>
        </w:tc>
        <w:tc>
          <w:tcPr>
            <w:tcW w:w="1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01B6FC64" w14:textId="0D5D40C7" w:rsidR="003452AB" w:rsidRDefault="003452AB" w:rsidP="003452AB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-12 850,00</w:t>
            </w:r>
          </w:p>
        </w:tc>
        <w:tc>
          <w:tcPr>
            <w:tcW w:w="1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0EC160E8" w14:textId="5F1FB041" w:rsidR="003452AB" w:rsidRDefault="003452AB" w:rsidP="003452AB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0,00</w:t>
            </w:r>
          </w:p>
        </w:tc>
      </w:tr>
      <w:tr w:rsidR="003452AB" w14:paraId="53017DA6" w14:textId="77777777" w:rsidTr="003452AB">
        <w:trPr>
          <w:trHeight w:val="300"/>
          <w:jc w:val="center"/>
        </w:trPr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1621F58" w14:textId="77777777" w:rsidR="003452AB" w:rsidRDefault="003452AB" w:rsidP="003452AB">
            <w:pPr>
              <w:textAlignment w:val="bottom"/>
              <w:rPr>
                <w:rFonts w:eastAsia="MS Mincho"/>
                <w:color w:val="000000" w:themeColor="text1"/>
                <w:sz w:val="22"/>
                <w:szCs w:val="22"/>
              </w:rPr>
            </w:pPr>
            <w:r>
              <w:rPr>
                <w:rFonts w:ascii="Segoe UI Symbol" w:eastAsia="MS Mincho" w:hAnsi="Segoe UI Symbol" w:cs="Segoe UI Symbol"/>
                <w:color w:val="000000" w:themeColor="text1"/>
                <w:sz w:val="22"/>
                <w:szCs w:val="22"/>
                <w:lang w:val="en-US" w:eastAsia="zh-CN" w:bidi="ar"/>
              </w:rPr>
              <w:t>✓</w:t>
            </w:r>
            <w:r>
              <w:rPr>
                <w:rStyle w:val="font11"/>
                <w:rFonts w:eastAsia="MS Mincho"/>
                <w:color w:val="000000" w:themeColor="text1"/>
                <w:sz w:val="22"/>
                <w:szCs w:val="22"/>
                <w:lang w:val="en-US" w:eastAsia="zh-CN" w:bidi="ar"/>
              </w:rPr>
              <w:t xml:space="preserve"> привлечение кредитов</w:t>
            </w:r>
          </w:p>
        </w:tc>
        <w:tc>
          <w:tcPr>
            <w:tcW w:w="1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7820AE37" w14:textId="354893E1" w:rsidR="003452AB" w:rsidRDefault="003452AB" w:rsidP="003452AB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0,00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24C8BE4F" w14:textId="7833842E" w:rsidR="003452AB" w:rsidRDefault="003452AB" w:rsidP="003452AB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0,00</w:t>
            </w: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2F7CD340" w14:textId="4B0E5068" w:rsidR="003452AB" w:rsidRDefault="003452AB" w:rsidP="003452AB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0,00</w:t>
            </w:r>
          </w:p>
        </w:tc>
        <w:tc>
          <w:tcPr>
            <w:tcW w:w="1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39162840" w14:textId="5F92A227" w:rsidR="003452AB" w:rsidRDefault="003452AB" w:rsidP="003452AB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0,00</w:t>
            </w:r>
          </w:p>
        </w:tc>
        <w:tc>
          <w:tcPr>
            <w:tcW w:w="1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2D5BBF99" w14:textId="621E6D77" w:rsidR="003452AB" w:rsidRDefault="003452AB" w:rsidP="003452AB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0,00</w:t>
            </w:r>
          </w:p>
        </w:tc>
      </w:tr>
      <w:tr w:rsidR="003452AB" w14:paraId="47B64F9A" w14:textId="77777777" w:rsidTr="003452AB">
        <w:trPr>
          <w:trHeight w:val="300"/>
          <w:jc w:val="center"/>
        </w:trPr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00DAEF2" w14:textId="77777777" w:rsidR="003452AB" w:rsidRDefault="003452AB" w:rsidP="003452AB">
            <w:pPr>
              <w:textAlignment w:val="bottom"/>
              <w:rPr>
                <w:rFonts w:eastAsia="MS Mincho"/>
                <w:color w:val="000000" w:themeColor="text1"/>
                <w:sz w:val="22"/>
                <w:szCs w:val="22"/>
              </w:rPr>
            </w:pPr>
            <w:r>
              <w:rPr>
                <w:rFonts w:ascii="Segoe UI Symbol" w:eastAsia="MS Mincho" w:hAnsi="Segoe UI Symbol" w:cs="Segoe UI Symbol"/>
                <w:color w:val="000000" w:themeColor="text1"/>
                <w:sz w:val="22"/>
                <w:szCs w:val="22"/>
                <w:lang w:val="en-US" w:eastAsia="zh-CN" w:bidi="ar"/>
              </w:rPr>
              <w:t>✓</w:t>
            </w:r>
            <w:r>
              <w:rPr>
                <w:rStyle w:val="font11"/>
                <w:rFonts w:eastAsia="MS Mincho"/>
                <w:color w:val="000000" w:themeColor="text1"/>
                <w:sz w:val="22"/>
                <w:szCs w:val="22"/>
                <w:lang w:val="en-US" w:eastAsia="zh-CN" w:bidi="ar"/>
              </w:rPr>
              <w:t xml:space="preserve"> погашение кредитов</w:t>
            </w:r>
          </w:p>
        </w:tc>
        <w:tc>
          <w:tcPr>
            <w:tcW w:w="1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56FD6793" w14:textId="57F5DBEA" w:rsidR="003452AB" w:rsidRDefault="003452AB" w:rsidP="003452AB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-6 425,00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5D94A1A1" w14:textId="12A42D81" w:rsidR="003452AB" w:rsidRDefault="003452AB" w:rsidP="003452AB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-6 425,00</w:t>
            </w: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4A6FED65" w14:textId="226ED3E2" w:rsidR="003452AB" w:rsidRDefault="003452AB" w:rsidP="003452AB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0,00</w:t>
            </w:r>
          </w:p>
        </w:tc>
        <w:tc>
          <w:tcPr>
            <w:tcW w:w="1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20447028" w14:textId="2E4CC132" w:rsidR="003452AB" w:rsidRDefault="003452AB" w:rsidP="003452AB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-12 850,00</w:t>
            </w:r>
          </w:p>
        </w:tc>
        <w:tc>
          <w:tcPr>
            <w:tcW w:w="1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05085CBF" w14:textId="7772D95D" w:rsidR="003452AB" w:rsidRDefault="003452AB" w:rsidP="003452AB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0,00</w:t>
            </w:r>
          </w:p>
        </w:tc>
      </w:tr>
      <w:tr w:rsidR="003452AB" w14:paraId="42A97C6D" w14:textId="77777777" w:rsidTr="003452AB">
        <w:trPr>
          <w:trHeight w:val="300"/>
          <w:jc w:val="center"/>
        </w:trPr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F349816" w14:textId="4D45B855" w:rsidR="003452AB" w:rsidRDefault="003452AB" w:rsidP="003452AB">
            <w:pPr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  <w:t xml:space="preserve">Изменение остатков средств на счетах </w:t>
            </w:r>
          </w:p>
        </w:tc>
        <w:tc>
          <w:tcPr>
            <w:tcW w:w="1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16A0C8A2" w14:textId="6CF0FA00" w:rsidR="003452AB" w:rsidRDefault="003452AB" w:rsidP="003452AB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0,00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68766519" w14:textId="5338165C" w:rsidR="003452AB" w:rsidRDefault="003452AB" w:rsidP="003452AB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47 459,86</w:t>
            </w: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1BBBCBF6" w14:textId="1342C1BC" w:rsidR="003452AB" w:rsidRDefault="003452AB" w:rsidP="003452AB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47 459,86</w:t>
            </w:r>
          </w:p>
        </w:tc>
        <w:tc>
          <w:tcPr>
            <w:tcW w:w="1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658ED495" w14:textId="74C41E67" w:rsidR="003452AB" w:rsidRDefault="003452AB" w:rsidP="003452AB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0,00</w:t>
            </w:r>
          </w:p>
        </w:tc>
        <w:tc>
          <w:tcPr>
            <w:tcW w:w="1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6CF679FD" w14:textId="07B59633" w:rsidR="003452AB" w:rsidRDefault="003452AB" w:rsidP="003452AB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0,00</w:t>
            </w:r>
          </w:p>
        </w:tc>
      </w:tr>
    </w:tbl>
    <w:p w14:paraId="469C642A" w14:textId="77777777" w:rsidR="00165D82" w:rsidRDefault="00165D82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2"/>
          <w:szCs w:val="22"/>
          <w:highlight w:val="lightGray"/>
        </w:rPr>
      </w:pPr>
    </w:p>
    <w:p w14:paraId="3F3EAE9C" w14:textId="77777777" w:rsidR="00165D82" w:rsidRDefault="00000000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В соответствии со ст.113 БК РФ поступления в бюджет средств от заимствований и погашение муниципального долга МО «Ахтубинский район» отражены в источниках финансирования дефицита муниципального бюджета (Приложение к проекту бюджета №2, №2.1).</w:t>
      </w:r>
    </w:p>
    <w:p w14:paraId="79E1B5A9" w14:textId="1603E39F" w:rsidR="00165D82" w:rsidRDefault="00000000">
      <w:pPr>
        <w:pStyle w:val="af3"/>
        <w:autoSpaceDE w:val="0"/>
        <w:autoSpaceDN w:val="0"/>
        <w:adjustRightInd w:val="0"/>
        <w:ind w:left="0" w:firstLine="567"/>
        <w:jc w:val="both"/>
        <w:rPr>
          <w:color w:val="000000" w:themeColor="text1"/>
          <w:sz w:val="22"/>
          <w:szCs w:val="22"/>
        </w:rPr>
      </w:pPr>
      <w:bookmarkStart w:id="0" w:name="_Hlk201838896"/>
      <w:r>
        <w:rPr>
          <w:color w:val="000000" w:themeColor="text1"/>
          <w:sz w:val="22"/>
          <w:szCs w:val="22"/>
        </w:rPr>
        <w:t xml:space="preserve">Проектом Решения </w:t>
      </w:r>
      <w:r w:rsidR="003452AB">
        <w:rPr>
          <w:color w:val="000000" w:themeColor="text1"/>
          <w:sz w:val="22"/>
          <w:szCs w:val="22"/>
        </w:rPr>
        <w:t xml:space="preserve">не </w:t>
      </w:r>
      <w:r>
        <w:rPr>
          <w:color w:val="000000" w:themeColor="text1"/>
          <w:sz w:val="22"/>
          <w:szCs w:val="22"/>
        </w:rPr>
        <w:t>предусмотрено изменение ассигнований по разделу «Обслуживание государственного и муниципального долга»:</w:t>
      </w:r>
    </w:p>
    <w:p w14:paraId="63F73A06" w14:textId="41131063" w:rsidR="00165D82" w:rsidRDefault="00000000">
      <w:pPr>
        <w:pStyle w:val="af3"/>
        <w:wordWrap w:val="0"/>
        <w:autoSpaceDE w:val="0"/>
        <w:autoSpaceDN w:val="0"/>
        <w:adjustRightInd w:val="0"/>
        <w:ind w:left="0" w:firstLine="567"/>
        <w:jc w:val="righ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lastRenderedPageBreak/>
        <w:t>Таблица №</w:t>
      </w:r>
      <w:r w:rsidR="003452AB">
        <w:rPr>
          <w:color w:val="000000" w:themeColor="text1"/>
          <w:sz w:val="22"/>
          <w:szCs w:val="22"/>
        </w:rPr>
        <w:t>4</w:t>
      </w:r>
      <w:r>
        <w:rPr>
          <w:color w:val="000000" w:themeColor="text1"/>
          <w:sz w:val="22"/>
          <w:szCs w:val="22"/>
        </w:rPr>
        <w:t xml:space="preserve"> (тыс. руб.)</w:t>
      </w:r>
    </w:p>
    <w:tbl>
      <w:tblPr>
        <w:tblW w:w="9125" w:type="dxa"/>
        <w:tblInd w:w="91" w:type="dxa"/>
        <w:tblLook w:val="04A0" w:firstRow="1" w:lastRow="0" w:firstColumn="1" w:lastColumn="0" w:noHBand="0" w:noVBand="1"/>
      </w:tblPr>
      <w:tblGrid>
        <w:gridCol w:w="1820"/>
        <w:gridCol w:w="2371"/>
        <w:gridCol w:w="1777"/>
        <w:gridCol w:w="1476"/>
        <w:gridCol w:w="1681"/>
      </w:tblGrid>
      <w:tr w:rsidR="00165D82" w14:paraId="203A7821" w14:textId="77777777" w:rsidTr="00523ADD">
        <w:trPr>
          <w:trHeight w:val="421"/>
        </w:trPr>
        <w:tc>
          <w:tcPr>
            <w:tcW w:w="1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C6EC41" w14:textId="77777777" w:rsidR="00165D82" w:rsidRDefault="00000000">
            <w:pPr>
              <w:jc w:val="center"/>
              <w:textAlignment w:val="top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Период</w:t>
            </w:r>
          </w:p>
        </w:tc>
        <w:tc>
          <w:tcPr>
            <w:tcW w:w="2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537CA1" w14:textId="1BFA3F99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Утвержд</w:t>
            </w:r>
            <w:r w:rsidR="00EE3481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е</w:t>
            </w:r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 xml:space="preserve">нный </w:t>
            </w:r>
            <w:r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  <w:t>бюджет</w:t>
            </w:r>
          </w:p>
        </w:tc>
        <w:tc>
          <w:tcPr>
            <w:tcW w:w="1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7A41C1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  <w:t>Проект решения</w:t>
            </w:r>
          </w:p>
        </w:tc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192027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Сумма уточнения</w:t>
            </w:r>
          </w:p>
        </w:tc>
        <w:tc>
          <w:tcPr>
            <w:tcW w:w="1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8FBBD9" w14:textId="77777777" w:rsidR="00165D82" w:rsidRDefault="0000000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Изменение, % (гр 4/гр2*100)</w:t>
            </w:r>
          </w:p>
        </w:tc>
      </w:tr>
      <w:tr w:rsidR="00165D82" w14:paraId="764686ED" w14:textId="77777777">
        <w:trPr>
          <w:trHeight w:val="198"/>
        </w:trPr>
        <w:tc>
          <w:tcPr>
            <w:tcW w:w="1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D77500" w14:textId="77777777" w:rsidR="00165D82" w:rsidRDefault="00000000">
            <w:pPr>
              <w:jc w:val="center"/>
              <w:textAlignment w:val="top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2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00A75F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5E1809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CD7CFB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9E3018" w14:textId="77777777" w:rsidR="00165D82" w:rsidRDefault="0000000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5</w:t>
            </w:r>
          </w:p>
        </w:tc>
      </w:tr>
      <w:bookmarkEnd w:id="0"/>
      <w:tr w:rsidR="003452AB" w14:paraId="502A9C8D" w14:textId="77777777" w:rsidTr="00763F6C">
        <w:trPr>
          <w:trHeight w:val="300"/>
        </w:trPr>
        <w:tc>
          <w:tcPr>
            <w:tcW w:w="1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EE3B71" w14:textId="29C84159" w:rsidR="003452AB" w:rsidRDefault="003452AB" w:rsidP="003452AB">
            <w:pPr>
              <w:jc w:val="center"/>
              <w:textAlignment w:val="top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202</w:t>
            </w:r>
            <w:r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  <w:t>6</w:t>
            </w:r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 xml:space="preserve"> год</w:t>
            </w:r>
          </w:p>
        </w:tc>
        <w:tc>
          <w:tcPr>
            <w:tcW w:w="2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15A6F2" w14:textId="19B203CF" w:rsidR="003452AB" w:rsidRDefault="003452AB" w:rsidP="003452AB">
            <w:pPr>
              <w:jc w:val="center"/>
              <w:textAlignment w:val="top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413,58 </w:t>
            </w:r>
          </w:p>
        </w:tc>
        <w:tc>
          <w:tcPr>
            <w:tcW w:w="1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80CDB6" w14:textId="51B4FF15" w:rsidR="003452AB" w:rsidRDefault="003452AB" w:rsidP="003452AB">
            <w:pPr>
              <w:jc w:val="center"/>
              <w:textAlignment w:val="top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413,58 </w:t>
            </w:r>
          </w:p>
        </w:tc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622863D" w14:textId="58B1A10F" w:rsidR="003452AB" w:rsidRDefault="003452AB" w:rsidP="003452AB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0,00 </w:t>
            </w:r>
          </w:p>
        </w:tc>
        <w:tc>
          <w:tcPr>
            <w:tcW w:w="1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5FCB7010" w14:textId="12A731AE" w:rsidR="003452AB" w:rsidRDefault="003452AB" w:rsidP="003452AB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0,00 </w:t>
            </w:r>
          </w:p>
        </w:tc>
      </w:tr>
      <w:tr w:rsidR="003452AB" w14:paraId="68380A9C" w14:textId="77777777" w:rsidTr="00763F6C">
        <w:trPr>
          <w:trHeight w:val="300"/>
        </w:trPr>
        <w:tc>
          <w:tcPr>
            <w:tcW w:w="1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2CE12C" w14:textId="78F524ED" w:rsidR="003452AB" w:rsidRDefault="003452AB" w:rsidP="003452AB">
            <w:pPr>
              <w:jc w:val="center"/>
              <w:textAlignment w:val="top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202</w:t>
            </w:r>
            <w:r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  <w:t>7</w:t>
            </w:r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 xml:space="preserve"> год</w:t>
            </w:r>
          </w:p>
        </w:tc>
        <w:tc>
          <w:tcPr>
            <w:tcW w:w="2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F58702" w14:textId="5E61099B" w:rsidR="003452AB" w:rsidRDefault="003452AB" w:rsidP="003452AB">
            <w:pPr>
              <w:jc w:val="center"/>
              <w:textAlignment w:val="top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1 310,19 </w:t>
            </w:r>
          </w:p>
        </w:tc>
        <w:tc>
          <w:tcPr>
            <w:tcW w:w="1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A2F768" w14:textId="4A02F58F" w:rsidR="003452AB" w:rsidRDefault="003452AB" w:rsidP="003452AB">
            <w:pPr>
              <w:jc w:val="center"/>
              <w:textAlignment w:val="top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1 310,19 </w:t>
            </w:r>
          </w:p>
        </w:tc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8AC9257" w14:textId="23454017" w:rsidR="003452AB" w:rsidRDefault="003452AB" w:rsidP="003452AB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0,00 </w:t>
            </w:r>
          </w:p>
        </w:tc>
        <w:tc>
          <w:tcPr>
            <w:tcW w:w="1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7A62B4DC" w14:textId="6C0CB5AA" w:rsidR="003452AB" w:rsidRDefault="003452AB" w:rsidP="003452AB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0,00 </w:t>
            </w:r>
          </w:p>
        </w:tc>
      </w:tr>
      <w:tr w:rsidR="003452AB" w14:paraId="64336C92" w14:textId="77777777" w:rsidTr="00763F6C">
        <w:trPr>
          <w:trHeight w:val="300"/>
        </w:trPr>
        <w:tc>
          <w:tcPr>
            <w:tcW w:w="1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833989" w14:textId="7C3BAECD" w:rsidR="003452AB" w:rsidRDefault="003452AB" w:rsidP="003452AB">
            <w:pPr>
              <w:jc w:val="center"/>
              <w:textAlignment w:val="top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202</w:t>
            </w:r>
            <w:r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  <w:t>8</w:t>
            </w:r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 xml:space="preserve"> год</w:t>
            </w:r>
          </w:p>
        </w:tc>
        <w:tc>
          <w:tcPr>
            <w:tcW w:w="2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150CED" w14:textId="6BDD393D" w:rsidR="003452AB" w:rsidRDefault="003452AB" w:rsidP="003452AB">
            <w:pPr>
              <w:jc w:val="center"/>
              <w:textAlignment w:val="top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1 310,19 </w:t>
            </w:r>
          </w:p>
        </w:tc>
        <w:tc>
          <w:tcPr>
            <w:tcW w:w="1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76F23B" w14:textId="4511044B" w:rsidR="003452AB" w:rsidRDefault="003452AB" w:rsidP="003452AB">
            <w:pPr>
              <w:jc w:val="center"/>
              <w:textAlignment w:val="top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1 310,19 </w:t>
            </w:r>
          </w:p>
        </w:tc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2848A96" w14:textId="4F509CB8" w:rsidR="003452AB" w:rsidRDefault="003452AB" w:rsidP="003452AB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0,00 </w:t>
            </w:r>
          </w:p>
        </w:tc>
        <w:tc>
          <w:tcPr>
            <w:tcW w:w="1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77B3881A" w14:textId="28F2851D" w:rsidR="003452AB" w:rsidRDefault="003452AB" w:rsidP="003452AB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0,00 </w:t>
            </w:r>
          </w:p>
        </w:tc>
      </w:tr>
    </w:tbl>
    <w:p w14:paraId="49ADC306" w14:textId="77777777" w:rsidR="00165D82" w:rsidRDefault="00165D82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2"/>
          <w:szCs w:val="22"/>
        </w:rPr>
      </w:pPr>
    </w:p>
    <w:p w14:paraId="6E8B19B4" w14:textId="24FEEE34" w:rsidR="00165D82" w:rsidRDefault="00000000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Доля расходов на обслуживание муниципального долга не превышает предельного ограничения, установленного ст.111 БК РФ (15 % расходов местного бюджета, за исключением объ</w:t>
      </w:r>
      <w:r w:rsidR="00EE3481">
        <w:rPr>
          <w:color w:val="000000" w:themeColor="text1"/>
          <w:sz w:val="22"/>
          <w:szCs w:val="22"/>
        </w:rPr>
        <w:t>е</w:t>
      </w:r>
      <w:r>
        <w:rPr>
          <w:color w:val="000000" w:themeColor="text1"/>
          <w:sz w:val="22"/>
          <w:szCs w:val="22"/>
        </w:rPr>
        <w:t>ма расходов, которые осуществляются за сч</w:t>
      </w:r>
      <w:r w:rsidR="00EE3481">
        <w:rPr>
          <w:color w:val="000000" w:themeColor="text1"/>
          <w:sz w:val="22"/>
          <w:szCs w:val="22"/>
        </w:rPr>
        <w:t>е</w:t>
      </w:r>
      <w:r>
        <w:rPr>
          <w:color w:val="000000" w:themeColor="text1"/>
          <w:sz w:val="22"/>
          <w:szCs w:val="22"/>
        </w:rPr>
        <w:t>т субвенций, предоставляемых из бюджетов бюджетной системы Российской Федерации), и составляет в 202</w:t>
      </w:r>
      <w:r w:rsidR="003452AB">
        <w:rPr>
          <w:color w:val="000000" w:themeColor="text1"/>
          <w:sz w:val="22"/>
          <w:szCs w:val="22"/>
        </w:rPr>
        <w:t>6</w:t>
      </w:r>
      <w:r>
        <w:rPr>
          <w:color w:val="000000" w:themeColor="text1"/>
          <w:sz w:val="22"/>
          <w:szCs w:val="22"/>
        </w:rPr>
        <w:t xml:space="preserve"> году </w:t>
      </w:r>
      <w:r w:rsidR="003452AB">
        <w:rPr>
          <w:color w:val="000000" w:themeColor="text1"/>
          <w:sz w:val="22"/>
          <w:szCs w:val="22"/>
        </w:rPr>
        <w:t>0,04</w:t>
      </w:r>
      <w:r>
        <w:rPr>
          <w:color w:val="000000" w:themeColor="text1"/>
          <w:sz w:val="22"/>
          <w:szCs w:val="22"/>
        </w:rPr>
        <w:t>%, 202</w:t>
      </w:r>
      <w:r w:rsidR="003452AB">
        <w:rPr>
          <w:color w:val="000000" w:themeColor="text1"/>
          <w:sz w:val="22"/>
          <w:szCs w:val="22"/>
        </w:rPr>
        <w:t>7</w:t>
      </w:r>
      <w:r>
        <w:rPr>
          <w:color w:val="000000" w:themeColor="text1"/>
          <w:sz w:val="22"/>
          <w:szCs w:val="22"/>
        </w:rPr>
        <w:t xml:space="preserve"> году – 0,</w:t>
      </w:r>
      <w:r w:rsidR="003452AB">
        <w:rPr>
          <w:color w:val="000000" w:themeColor="text1"/>
          <w:sz w:val="22"/>
          <w:szCs w:val="22"/>
        </w:rPr>
        <w:t>12</w:t>
      </w:r>
      <w:r>
        <w:rPr>
          <w:color w:val="000000" w:themeColor="text1"/>
          <w:sz w:val="22"/>
          <w:szCs w:val="22"/>
        </w:rPr>
        <w:t>%, 202</w:t>
      </w:r>
      <w:r w:rsidR="003452AB">
        <w:rPr>
          <w:color w:val="000000" w:themeColor="text1"/>
          <w:sz w:val="22"/>
          <w:szCs w:val="22"/>
        </w:rPr>
        <w:t>8</w:t>
      </w:r>
      <w:r>
        <w:rPr>
          <w:color w:val="000000" w:themeColor="text1"/>
          <w:sz w:val="22"/>
          <w:szCs w:val="22"/>
        </w:rPr>
        <w:t xml:space="preserve"> году – </w:t>
      </w:r>
      <w:r w:rsidR="003452AB">
        <w:rPr>
          <w:color w:val="000000" w:themeColor="text1"/>
          <w:sz w:val="22"/>
          <w:szCs w:val="22"/>
        </w:rPr>
        <w:t>0,13</w:t>
      </w:r>
      <w:r>
        <w:rPr>
          <w:color w:val="000000" w:themeColor="text1"/>
          <w:sz w:val="22"/>
          <w:szCs w:val="22"/>
        </w:rPr>
        <w:t>%.</w:t>
      </w:r>
    </w:p>
    <w:p w14:paraId="0D07CB76" w14:textId="77777777" w:rsidR="00523ADD" w:rsidRDefault="00523ADD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2"/>
          <w:szCs w:val="22"/>
        </w:rPr>
      </w:pPr>
    </w:p>
    <w:p w14:paraId="6CDDA2AD" w14:textId="6C75E0A5" w:rsidR="00165D82" w:rsidRDefault="00000000" w:rsidP="003452AB">
      <w:pPr>
        <w:pStyle w:val="af1"/>
        <w:numPr>
          <w:ilvl w:val="3"/>
          <w:numId w:val="2"/>
        </w:numPr>
        <w:spacing w:before="0" w:beforeAutospacing="0" w:after="0" w:afterAutospacing="0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Доходная часть бюджета.</w:t>
      </w:r>
    </w:p>
    <w:p w14:paraId="7AFDC9FE" w14:textId="164E0020" w:rsidR="00165D82" w:rsidRDefault="00C6159F">
      <w:pPr>
        <w:ind w:firstLine="709"/>
        <w:jc w:val="both"/>
        <w:rPr>
          <w:color w:val="000000" w:themeColor="text1"/>
          <w:sz w:val="22"/>
          <w:szCs w:val="22"/>
        </w:rPr>
      </w:pPr>
      <w:r w:rsidRPr="00C6159F">
        <w:rPr>
          <w:b/>
          <w:bCs/>
          <w:color w:val="000000" w:themeColor="text1"/>
          <w:sz w:val="22"/>
          <w:szCs w:val="22"/>
        </w:rPr>
        <w:t>3.1.</w:t>
      </w:r>
      <w:r>
        <w:rPr>
          <w:color w:val="000000" w:themeColor="text1"/>
          <w:sz w:val="22"/>
          <w:szCs w:val="22"/>
        </w:rPr>
        <w:t xml:space="preserve"> Проектом Решения на 202</w:t>
      </w:r>
      <w:r w:rsidR="003452AB">
        <w:rPr>
          <w:color w:val="000000" w:themeColor="text1"/>
          <w:sz w:val="22"/>
          <w:szCs w:val="22"/>
        </w:rPr>
        <w:t>6</w:t>
      </w:r>
      <w:r>
        <w:rPr>
          <w:color w:val="000000" w:themeColor="text1"/>
          <w:sz w:val="22"/>
          <w:szCs w:val="22"/>
        </w:rPr>
        <w:t xml:space="preserve"> год предусмотрено </w:t>
      </w:r>
      <w:r w:rsidR="003452AB">
        <w:rPr>
          <w:color w:val="000000" w:themeColor="text1"/>
          <w:sz w:val="22"/>
          <w:szCs w:val="22"/>
        </w:rPr>
        <w:t>увеличение</w:t>
      </w:r>
      <w:r>
        <w:rPr>
          <w:color w:val="000000" w:themeColor="text1"/>
          <w:sz w:val="22"/>
          <w:szCs w:val="22"/>
        </w:rPr>
        <w:t xml:space="preserve"> общего объ</w:t>
      </w:r>
      <w:r w:rsidR="00EE3481">
        <w:rPr>
          <w:color w:val="000000" w:themeColor="text1"/>
          <w:sz w:val="22"/>
          <w:szCs w:val="22"/>
        </w:rPr>
        <w:t>е</w:t>
      </w:r>
      <w:r>
        <w:rPr>
          <w:color w:val="000000" w:themeColor="text1"/>
          <w:sz w:val="22"/>
          <w:szCs w:val="22"/>
        </w:rPr>
        <w:t>ма доходов бюджета на (+) 24806,96 тыс. руб. или на 1,33%, за сч</w:t>
      </w:r>
      <w:r w:rsidR="00EE3481">
        <w:rPr>
          <w:color w:val="000000" w:themeColor="text1"/>
          <w:sz w:val="22"/>
          <w:szCs w:val="22"/>
        </w:rPr>
        <w:t>е</w:t>
      </w:r>
      <w:r>
        <w:rPr>
          <w:color w:val="000000" w:themeColor="text1"/>
          <w:sz w:val="22"/>
          <w:szCs w:val="22"/>
        </w:rPr>
        <w:t>т увеличения безвозмездных поступлений от других бюджетов бюджетной системы Российской Федерации на (+) 24173,64 тыс. руб., увеличения неналоговых поступлений на (+)1087,65 тыс. руб. и уменьшения налоговых поступлений в бюджет на (-) 454,33 тыс. руб.</w:t>
      </w:r>
    </w:p>
    <w:p w14:paraId="2E560240" w14:textId="0F1AA5C3" w:rsidR="00165D82" w:rsidRDefault="00000000">
      <w:pPr>
        <w:jc w:val="righ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Таблица №</w:t>
      </w:r>
      <w:r w:rsidR="00C6159F">
        <w:rPr>
          <w:color w:val="000000" w:themeColor="text1"/>
          <w:sz w:val="22"/>
          <w:szCs w:val="22"/>
        </w:rPr>
        <w:t>5</w:t>
      </w:r>
      <w:r>
        <w:rPr>
          <w:color w:val="000000" w:themeColor="text1"/>
          <w:sz w:val="22"/>
          <w:szCs w:val="22"/>
        </w:rPr>
        <w:t xml:space="preserve"> (тыс. руб.)</w:t>
      </w:r>
    </w:p>
    <w:tbl>
      <w:tblPr>
        <w:tblW w:w="9048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516"/>
        <w:gridCol w:w="2064"/>
        <w:gridCol w:w="1879"/>
        <w:gridCol w:w="1871"/>
        <w:gridCol w:w="1393"/>
        <w:gridCol w:w="1325"/>
      </w:tblGrid>
      <w:tr w:rsidR="00165D82" w:rsidRPr="003452AB" w14:paraId="48A66234" w14:textId="77777777">
        <w:trPr>
          <w:trHeight w:val="90"/>
        </w:trPr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B6E7A8" w14:textId="77777777" w:rsidR="00165D82" w:rsidRPr="003452AB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3452AB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№</w:t>
            </w:r>
          </w:p>
        </w:tc>
        <w:tc>
          <w:tcPr>
            <w:tcW w:w="2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9174912" w14:textId="77777777" w:rsidR="00165D82" w:rsidRPr="003452AB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3452AB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Наименование доходов</w:t>
            </w:r>
          </w:p>
        </w:tc>
        <w:tc>
          <w:tcPr>
            <w:tcW w:w="1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99BEF81" w14:textId="230E3662" w:rsidR="00165D82" w:rsidRPr="003452AB" w:rsidRDefault="00000000">
            <w:pPr>
              <w:jc w:val="center"/>
              <w:textAlignment w:val="bottom"/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</w:pPr>
            <w:r w:rsidRPr="003452AB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Утвержд</w:t>
            </w:r>
            <w:r w:rsidR="00EE3481" w:rsidRPr="003452AB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е</w:t>
            </w:r>
            <w:r w:rsidRPr="003452AB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нный бюджет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445CEB0" w14:textId="77777777" w:rsidR="00165D82" w:rsidRPr="003452AB" w:rsidRDefault="00000000">
            <w:pPr>
              <w:jc w:val="center"/>
              <w:textAlignment w:val="bottom"/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</w:pPr>
            <w:r w:rsidRPr="003452AB"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  <w:t>Проект решения</w:t>
            </w:r>
          </w:p>
        </w:tc>
        <w:tc>
          <w:tcPr>
            <w:tcW w:w="1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D09546" w14:textId="77777777" w:rsidR="00165D82" w:rsidRPr="003452AB" w:rsidRDefault="0000000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 w:rsidRPr="003452AB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Сумма уточнения</w:t>
            </w:r>
          </w:p>
        </w:tc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855A94" w14:textId="77777777" w:rsidR="00165D82" w:rsidRPr="003452AB" w:rsidRDefault="0000000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 w:rsidRPr="003452AB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Изменение, % (гр 5/гр3*100)</w:t>
            </w:r>
          </w:p>
        </w:tc>
      </w:tr>
      <w:tr w:rsidR="00165D82" w:rsidRPr="003452AB" w14:paraId="4F3DB1DA" w14:textId="77777777">
        <w:trPr>
          <w:trHeight w:val="240"/>
        </w:trPr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FB3515" w14:textId="77777777" w:rsidR="00165D82" w:rsidRPr="003452AB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3452AB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2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06DB759" w14:textId="77777777" w:rsidR="00165D82" w:rsidRPr="003452AB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3452AB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AFADC0C" w14:textId="77777777" w:rsidR="00165D82" w:rsidRPr="003452AB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3452AB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B0E1177" w14:textId="77777777" w:rsidR="00165D82" w:rsidRPr="003452AB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3452AB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94BD874" w14:textId="77777777" w:rsidR="00165D82" w:rsidRPr="003452AB" w:rsidRDefault="0000000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 w:rsidRPr="003452AB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F3744B7" w14:textId="77777777" w:rsidR="00165D82" w:rsidRPr="003452AB" w:rsidRDefault="0000000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452AB">
              <w:rPr>
                <w:color w:val="000000" w:themeColor="text1"/>
                <w:sz w:val="22"/>
                <w:szCs w:val="22"/>
              </w:rPr>
              <w:t>6</w:t>
            </w:r>
          </w:p>
        </w:tc>
      </w:tr>
      <w:tr w:rsidR="003452AB" w:rsidRPr="003452AB" w14:paraId="461BF5E5" w14:textId="77777777">
        <w:trPr>
          <w:trHeight w:val="600"/>
        </w:trPr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D413F4" w14:textId="77777777" w:rsidR="003452AB" w:rsidRPr="003452AB" w:rsidRDefault="003452AB" w:rsidP="003452AB">
            <w:pPr>
              <w:jc w:val="both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3452AB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2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0EEA7A4" w14:textId="77777777" w:rsidR="003452AB" w:rsidRPr="003452AB" w:rsidRDefault="003452AB" w:rsidP="003452AB">
            <w:pPr>
              <w:jc w:val="both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3452AB"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  <w:t>Собственные доходы, в том числе:</w:t>
            </w:r>
          </w:p>
        </w:tc>
        <w:tc>
          <w:tcPr>
            <w:tcW w:w="1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74A62794" w14:textId="77B1DC86" w:rsidR="003452AB" w:rsidRPr="003452AB" w:rsidRDefault="003452AB" w:rsidP="003452AB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3452AB">
              <w:rPr>
                <w:color w:val="000000"/>
                <w:sz w:val="22"/>
                <w:szCs w:val="22"/>
              </w:rPr>
              <w:t>719 452,64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7DB8FA51" w14:textId="4B56E5C7" w:rsidR="003452AB" w:rsidRPr="003452AB" w:rsidRDefault="003452AB" w:rsidP="003452AB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3452AB">
              <w:rPr>
                <w:color w:val="000000"/>
                <w:sz w:val="22"/>
                <w:szCs w:val="22"/>
              </w:rPr>
              <w:t>720 085,96</w:t>
            </w:r>
          </w:p>
        </w:tc>
        <w:tc>
          <w:tcPr>
            <w:tcW w:w="1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FBD86F7" w14:textId="7B509165" w:rsidR="003452AB" w:rsidRPr="003452AB" w:rsidRDefault="003452AB" w:rsidP="003452AB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3452AB">
              <w:rPr>
                <w:color w:val="000000"/>
                <w:sz w:val="22"/>
                <w:szCs w:val="22"/>
              </w:rPr>
              <w:t xml:space="preserve"> 633,32</w:t>
            </w:r>
          </w:p>
        </w:tc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3DE83DF5" w14:textId="1E189210" w:rsidR="003452AB" w:rsidRPr="003452AB" w:rsidRDefault="003452AB" w:rsidP="003452AB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3452AB">
              <w:rPr>
                <w:color w:val="000000"/>
                <w:sz w:val="22"/>
                <w:szCs w:val="22"/>
              </w:rPr>
              <w:t xml:space="preserve"> 0,09</w:t>
            </w:r>
          </w:p>
        </w:tc>
      </w:tr>
      <w:tr w:rsidR="003452AB" w:rsidRPr="003452AB" w14:paraId="362BEBD9" w14:textId="77777777">
        <w:trPr>
          <w:trHeight w:val="300"/>
        </w:trPr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81DE04" w14:textId="77777777" w:rsidR="003452AB" w:rsidRPr="003452AB" w:rsidRDefault="003452AB" w:rsidP="003452AB">
            <w:pPr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3452AB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1.1</w:t>
            </w:r>
          </w:p>
        </w:tc>
        <w:tc>
          <w:tcPr>
            <w:tcW w:w="2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5E36C8F" w14:textId="77777777" w:rsidR="003452AB" w:rsidRPr="003452AB" w:rsidRDefault="003452AB" w:rsidP="003452AB">
            <w:pPr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3452AB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Налоговые доходы</w:t>
            </w:r>
          </w:p>
        </w:tc>
        <w:tc>
          <w:tcPr>
            <w:tcW w:w="1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4B285398" w14:textId="6011030B" w:rsidR="003452AB" w:rsidRPr="003452AB" w:rsidRDefault="003452AB" w:rsidP="003452AB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3452AB">
              <w:rPr>
                <w:color w:val="000000"/>
                <w:sz w:val="22"/>
                <w:szCs w:val="22"/>
              </w:rPr>
              <w:t>597 467,72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6D419FBB" w14:textId="54F94692" w:rsidR="003452AB" w:rsidRPr="003452AB" w:rsidRDefault="003452AB" w:rsidP="003452AB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3452AB">
              <w:rPr>
                <w:color w:val="000000"/>
                <w:sz w:val="22"/>
                <w:szCs w:val="22"/>
              </w:rPr>
              <w:t>597 013,39</w:t>
            </w:r>
          </w:p>
        </w:tc>
        <w:tc>
          <w:tcPr>
            <w:tcW w:w="1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05AC1499" w14:textId="1971EA0B" w:rsidR="003452AB" w:rsidRPr="003452AB" w:rsidRDefault="003452AB" w:rsidP="003452AB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3452AB">
              <w:rPr>
                <w:color w:val="000000"/>
                <w:sz w:val="22"/>
                <w:szCs w:val="22"/>
              </w:rPr>
              <w:t>- 454,33</w:t>
            </w:r>
          </w:p>
        </w:tc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04682FC7" w14:textId="39FA8B6C" w:rsidR="003452AB" w:rsidRPr="003452AB" w:rsidRDefault="003452AB" w:rsidP="003452AB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3452AB">
              <w:rPr>
                <w:color w:val="000000"/>
                <w:sz w:val="22"/>
                <w:szCs w:val="22"/>
              </w:rPr>
              <w:t>- 0,08</w:t>
            </w:r>
          </w:p>
        </w:tc>
      </w:tr>
      <w:tr w:rsidR="003452AB" w:rsidRPr="003452AB" w14:paraId="52ED5A91" w14:textId="77777777">
        <w:trPr>
          <w:trHeight w:val="320"/>
        </w:trPr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38FAFC" w14:textId="77777777" w:rsidR="003452AB" w:rsidRPr="003452AB" w:rsidRDefault="003452AB" w:rsidP="003452AB">
            <w:pPr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3452AB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1.2</w:t>
            </w:r>
          </w:p>
        </w:tc>
        <w:tc>
          <w:tcPr>
            <w:tcW w:w="2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05BAF22" w14:textId="77777777" w:rsidR="003452AB" w:rsidRPr="003452AB" w:rsidRDefault="003452AB" w:rsidP="003452AB">
            <w:pPr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3452AB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Неналоговые доходы</w:t>
            </w:r>
          </w:p>
        </w:tc>
        <w:tc>
          <w:tcPr>
            <w:tcW w:w="1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20AA68E2" w14:textId="78F73F2C" w:rsidR="003452AB" w:rsidRPr="003452AB" w:rsidRDefault="003452AB" w:rsidP="003452AB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3452AB">
              <w:rPr>
                <w:color w:val="000000"/>
                <w:sz w:val="22"/>
                <w:szCs w:val="22"/>
              </w:rPr>
              <w:t>121 984,91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4B54A5BB" w14:textId="5DADBA76" w:rsidR="003452AB" w:rsidRPr="003452AB" w:rsidRDefault="003452AB" w:rsidP="003452AB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3452AB">
              <w:rPr>
                <w:color w:val="000000"/>
                <w:sz w:val="22"/>
                <w:szCs w:val="22"/>
              </w:rPr>
              <w:t>123 072,57</w:t>
            </w:r>
          </w:p>
        </w:tc>
        <w:tc>
          <w:tcPr>
            <w:tcW w:w="1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38B2E664" w14:textId="136A8074" w:rsidR="003452AB" w:rsidRPr="003452AB" w:rsidRDefault="003452AB" w:rsidP="003452AB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3452AB">
              <w:rPr>
                <w:color w:val="000000"/>
                <w:sz w:val="22"/>
                <w:szCs w:val="22"/>
              </w:rPr>
              <w:t>1 087,65</w:t>
            </w:r>
          </w:p>
        </w:tc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49F18BDE" w14:textId="4E4B3DAB" w:rsidR="003452AB" w:rsidRPr="003452AB" w:rsidRDefault="003452AB" w:rsidP="003452AB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3452AB">
              <w:rPr>
                <w:color w:val="000000"/>
                <w:sz w:val="22"/>
                <w:szCs w:val="22"/>
              </w:rPr>
              <w:t xml:space="preserve"> 0,89</w:t>
            </w:r>
          </w:p>
        </w:tc>
      </w:tr>
      <w:tr w:rsidR="003452AB" w:rsidRPr="003452AB" w14:paraId="7B50A5E6" w14:textId="77777777">
        <w:trPr>
          <w:trHeight w:val="320"/>
        </w:trPr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9EBE07" w14:textId="77777777" w:rsidR="003452AB" w:rsidRPr="003452AB" w:rsidRDefault="003452AB" w:rsidP="003452AB">
            <w:pPr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3452AB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2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6CD97E82" w14:textId="77777777" w:rsidR="003452AB" w:rsidRPr="003452AB" w:rsidRDefault="003452AB" w:rsidP="003452AB">
            <w:pPr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3452AB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Безвозмездные поступления</w:t>
            </w:r>
          </w:p>
        </w:tc>
        <w:tc>
          <w:tcPr>
            <w:tcW w:w="1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A67BB43" w14:textId="389EED9F" w:rsidR="003452AB" w:rsidRPr="003452AB" w:rsidRDefault="003452AB" w:rsidP="003452AB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3452AB">
              <w:rPr>
                <w:color w:val="000000"/>
                <w:sz w:val="22"/>
                <w:szCs w:val="22"/>
              </w:rPr>
              <w:t>1 151 984,96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2CD4D0C" w14:textId="07220565" w:rsidR="003452AB" w:rsidRPr="003452AB" w:rsidRDefault="003452AB" w:rsidP="003452AB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3452AB">
              <w:rPr>
                <w:color w:val="000000"/>
                <w:sz w:val="22"/>
                <w:szCs w:val="22"/>
              </w:rPr>
              <w:t>1 176 158,59</w:t>
            </w:r>
          </w:p>
        </w:tc>
        <w:tc>
          <w:tcPr>
            <w:tcW w:w="1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AEBBD7D" w14:textId="0957E2EA" w:rsidR="003452AB" w:rsidRPr="003452AB" w:rsidRDefault="003452AB" w:rsidP="003452AB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3452AB">
              <w:rPr>
                <w:color w:val="000000"/>
                <w:sz w:val="22"/>
                <w:szCs w:val="22"/>
              </w:rPr>
              <w:t>24 173,64</w:t>
            </w:r>
          </w:p>
        </w:tc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32DC7001" w14:textId="6B7FA948" w:rsidR="003452AB" w:rsidRPr="003452AB" w:rsidRDefault="003452AB" w:rsidP="003452AB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3452AB">
              <w:rPr>
                <w:color w:val="000000"/>
                <w:sz w:val="22"/>
                <w:szCs w:val="22"/>
              </w:rPr>
              <w:t xml:space="preserve"> 2,10</w:t>
            </w:r>
          </w:p>
        </w:tc>
      </w:tr>
      <w:tr w:rsidR="003452AB" w:rsidRPr="003452AB" w14:paraId="3ED772AF" w14:textId="77777777">
        <w:trPr>
          <w:trHeight w:val="320"/>
        </w:trPr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CA4FA9" w14:textId="77777777" w:rsidR="003452AB" w:rsidRPr="003452AB" w:rsidRDefault="003452AB" w:rsidP="003452AB">
            <w:pPr>
              <w:rPr>
                <w:color w:val="000000" w:themeColor="text1"/>
                <w:sz w:val="22"/>
                <w:szCs w:val="22"/>
              </w:rPr>
            </w:pPr>
            <w:r w:rsidRPr="003452AB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noWrap/>
            <w:vAlign w:val="center"/>
          </w:tcPr>
          <w:p w14:paraId="75C06441" w14:textId="77777777" w:rsidR="003452AB" w:rsidRPr="003452AB" w:rsidRDefault="003452AB" w:rsidP="003452AB">
            <w:pPr>
              <w:textAlignment w:val="center"/>
              <w:rPr>
                <w:b/>
                <w:color w:val="000000" w:themeColor="text1"/>
                <w:sz w:val="22"/>
                <w:szCs w:val="22"/>
              </w:rPr>
            </w:pPr>
            <w:r w:rsidRPr="003452AB">
              <w:rPr>
                <w:rFonts w:eastAsia="SimSun"/>
                <w:b/>
                <w:color w:val="000000" w:themeColor="text1"/>
                <w:sz w:val="22"/>
                <w:szCs w:val="22"/>
                <w:lang w:val="en-US" w:eastAsia="zh-CN" w:bidi="ar"/>
              </w:rPr>
              <w:t>Итого доходов</w:t>
            </w:r>
          </w:p>
        </w:tc>
        <w:tc>
          <w:tcPr>
            <w:tcW w:w="1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noWrap/>
            <w:vAlign w:val="center"/>
          </w:tcPr>
          <w:p w14:paraId="43839A94" w14:textId="362C4BA8" w:rsidR="003452AB" w:rsidRPr="003452AB" w:rsidRDefault="003452AB" w:rsidP="003452AB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3452AB">
              <w:rPr>
                <w:b/>
                <w:bCs/>
                <w:color w:val="000000"/>
                <w:sz w:val="22"/>
                <w:szCs w:val="22"/>
              </w:rPr>
              <w:t>1871 437,59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noWrap/>
            <w:vAlign w:val="center"/>
          </w:tcPr>
          <w:p w14:paraId="58CD6713" w14:textId="4C17040E" w:rsidR="003452AB" w:rsidRPr="003452AB" w:rsidRDefault="003452AB" w:rsidP="003452AB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3452AB">
              <w:rPr>
                <w:b/>
                <w:bCs/>
                <w:color w:val="000000"/>
                <w:sz w:val="22"/>
                <w:szCs w:val="22"/>
              </w:rPr>
              <w:t>1896244,55</w:t>
            </w:r>
          </w:p>
        </w:tc>
        <w:tc>
          <w:tcPr>
            <w:tcW w:w="1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noWrap/>
            <w:vAlign w:val="center"/>
          </w:tcPr>
          <w:p w14:paraId="61C3D549" w14:textId="62DA9DE0" w:rsidR="003452AB" w:rsidRPr="003452AB" w:rsidRDefault="003452AB" w:rsidP="003452AB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3452AB">
              <w:rPr>
                <w:b/>
                <w:bCs/>
                <w:color w:val="000000"/>
                <w:sz w:val="22"/>
                <w:szCs w:val="22"/>
              </w:rPr>
              <w:t>24 806,96</w:t>
            </w:r>
          </w:p>
        </w:tc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noWrap/>
            <w:vAlign w:val="center"/>
          </w:tcPr>
          <w:p w14:paraId="7B40F777" w14:textId="085631A5" w:rsidR="003452AB" w:rsidRPr="003452AB" w:rsidRDefault="003452AB" w:rsidP="003452AB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3452AB">
              <w:rPr>
                <w:b/>
                <w:bCs/>
                <w:color w:val="000000"/>
                <w:sz w:val="22"/>
                <w:szCs w:val="22"/>
              </w:rPr>
              <w:t xml:space="preserve"> 1,33</w:t>
            </w:r>
          </w:p>
        </w:tc>
      </w:tr>
    </w:tbl>
    <w:p w14:paraId="486824BE" w14:textId="77777777" w:rsidR="00165D82" w:rsidRDefault="00165D82">
      <w:pPr>
        <w:jc w:val="right"/>
        <w:rPr>
          <w:color w:val="000000" w:themeColor="text1"/>
          <w:sz w:val="22"/>
          <w:szCs w:val="22"/>
          <w:highlight w:val="lightGray"/>
        </w:rPr>
      </w:pPr>
    </w:p>
    <w:p w14:paraId="4F83E645" w14:textId="1A5B06B2" w:rsidR="00165D82" w:rsidRDefault="00000000" w:rsidP="00C6159F">
      <w:pPr>
        <w:pStyle w:val="af3"/>
        <w:ind w:left="0" w:firstLine="709"/>
        <w:jc w:val="both"/>
        <w:rPr>
          <w:color w:val="000000" w:themeColor="text1"/>
          <w:sz w:val="22"/>
          <w:szCs w:val="22"/>
          <w:lang w:eastAsia="ar-SA"/>
        </w:rPr>
      </w:pPr>
      <w:r>
        <w:rPr>
          <w:color w:val="000000" w:themeColor="text1"/>
          <w:sz w:val="22"/>
          <w:szCs w:val="22"/>
          <w:lang w:eastAsia="ar-SA"/>
        </w:rPr>
        <w:t>Изменения по налоговым поступлениям на общую сумму (</w:t>
      </w:r>
      <w:r w:rsidR="00C6159F">
        <w:rPr>
          <w:color w:val="000000" w:themeColor="text1"/>
          <w:sz w:val="22"/>
          <w:szCs w:val="22"/>
          <w:lang w:eastAsia="ar-SA"/>
        </w:rPr>
        <w:t>-) 454,33</w:t>
      </w:r>
      <w:r>
        <w:rPr>
          <w:color w:val="000000" w:themeColor="text1"/>
          <w:sz w:val="22"/>
          <w:szCs w:val="22"/>
          <w:lang w:eastAsia="ar-SA"/>
        </w:rPr>
        <w:t xml:space="preserve"> тыс. руб. или на </w:t>
      </w:r>
      <w:r w:rsidR="00C6159F">
        <w:rPr>
          <w:color w:val="000000" w:themeColor="text1"/>
          <w:sz w:val="22"/>
          <w:szCs w:val="22"/>
          <w:lang w:eastAsia="ar-SA"/>
        </w:rPr>
        <w:t>0,08</w:t>
      </w:r>
      <w:r>
        <w:rPr>
          <w:color w:val="000000" w:themeColor="text1"/>
          <w:sz w:val="22"/>
          <w:szCs w:val="22"/>
          <w:lang w:eastAsia="ar-SA"/>
        </w:rPr>
        <w:t>% представлены в таблице №</w:t>
      </w:r>
      <w:r w:rsidR="00C6159F">
        <w:rPr>
          <w:color w:val="000000" w:themeColor="text1"/>
          <w:sz w:val="22"/>
          <w:szCs w:val="22"/>
          <w:lang w:eastAsia="ar-SA"/>
        </w:rPr>
        <w:t>6</w:t>
      </w:r>
      <w:r>
        <w:rPr>
          <w:color w:val="000000" w:themeColor="text1"/>
          <w:sz w:val="22"/>
          <w:szCs w:val="22"/>
          <w:lang w:eastAsia="ar-SA"/>
        </w:rPr>
        <w:t>:</w:t>
      </w:r>
    </w:p>
    <w:p w14:paraId="0A3D7A94" w14:textId="45CBED57" w:rsidR="00165D82" w:rsidRDefault="00000000">
      <w:pPr>
        <w:pStyle w:val="af3"/>
        <w:ind w:left="0"/>
        <w:jc w:val="right"/>
        <w:rPr>
          <w:color w:val="000000" w:themeColor="text1"/>
          <w:sz w:val="22"/>
          <w:szCs w:val="22"/>
          <w:lang w:eastAsia="ar-SA"/>
        </w:rPr>
      </w:pPr>
      <w:r>
        <w:rPr>
          <w:color w:val="000000" w:themeColor="text1"/>
          <w:sz w:val="22"/>
          <w:szCs w:val="22"/>
          <w:lang w:eastAsia="ar-SA"/>
        </w:rPr>
        <w:t>Таблица №</w:t>
      </w:r>
      <w:r w:rsidR="00C6159F">
        <w:rPr>
          <w:color w:val="000000" w:themeColor="text1"/>
          <w:sz w:val="22"/>
          <w:szCs w:val="22"/>
          <w:lang w:eastAsia="ar-SA"/>
        </w:rPr>
        <w:t>6</w:t>
      </w:r>
      <w:r>
        <w:rPr>
          <w:color w:val="000000" w:themeColor="text1"/>
          <w:sz w:val="22"/>
          <w:szCs w:val="22"/>
          <w:lang w:eastAsia="ar-SA"/>
        </w:rPr>
        <w:t xml:space="preserve"> (тыс. руб.)</w:t>
      </w:r>
    </w:p>
    <w:tbl>
      <w:tblPr>
        <w:tblW w:w="9088" w:type="dxa"/>
        <w:tblLayout w:type="fixed"/>
        <w:tblLook w:val="04A0" w:firstRow="1" w:lastRow="0" w:firstColumn="1" w:lastColumn="0" w:noHBand="0" w:noVBand="1"/>
      </w:tblPr>
      <w:tblGrid>
        <w:gridCol w:w="426"/>
        <w:gridCol w:w="2497"/>
        <w:gridCol w:w="1741"/>
        <w:gridCol w:w="1474"/>
        <w:gridCol w:w="1625"/>
        <w:gridCol w:w="1325"/>
      </w:tblGrid>
      <w:tr w:rsidR="00165D82" w14:paraId="42035F89" w14:textId="77777777">
        <w:trPr>
          <w:trHeight w:val="788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</w:tcPr>
          <w:p w14:paraId="748EC712" w14:textId="77777777" w:rsidR="00165D82" w:rsidRDefault="00000000">
            <w:pPr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№</w:t>
            </w:r>
          </w:p>
        </w:tc>
        <w:tc>
          <w:tcPr>
            <w:tcW w:w="2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1213288" w14:textId="77777777" w:rsidR="00165D82" w:rsidRDefault="0000000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Наименование показателя</w:t>
            </w:r>
          </w:p>
        </w:tc>
        <w:tc>
          <w:tcPr>
            <w:tcW w:w="1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6FA7FEB" w14:textId="54E8D4D9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Утвержд</w:t>
            </w:r>
            <w:r w:rsidR="00EE3481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е</w:t>
            </w:r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 xml:space="preserve">нный </w:t>
            </w:r>
            <w:r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  <w:t>бюджет</w:t>
            </w: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4179E0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  <w:t>Проект решения</w:t>
            </w: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5D1242" w14:textId="77777777" w:rsidR="00165D82" w:rsidRDefault="0000000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Сумма уточнения (гр.4-гр.3)</w:t>
            </w:r>
          </w:p>
        </w:tc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E01759" w14:textId="77777777" w:rsidR="00165D82" w:rsidRDefault="0000000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Изменение, % (гр 5/гр3*100)</w:t>
            </w:r>
          </w:p>
        </w:tc>
      </w:tr>
      <w:tr w:rsidR="00165D82" w14:paraId="14DD890E" w14:textId="77777777">
        <w:trPr>
          <w:trHeight w:val="26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01CB821B" w14:textId="77777777" w:rsidR="00165D82" w:rsidRDefault="0000000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2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3836C06" w14:textId="77777777" w:rsidR="00165D82" w:rsidRDefault="0000000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8B35FD2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602D2A" w14:textId="77777777" w:rsidR="00165D82" w:rsidRDefault="0000000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9771F3" w14:textId="77777777" w:rsidR="00165D82" w:rsidRDefault="0000000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735F01" w14:textId="77777777" w:rsidR="00165D82" w:rsidRDefault="0000000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6</w:t>
            </w:r>
          </w:p>
        </w:tc>
      </w:tr>
      <w:tr w:rsidR="00C6159F" w14:paraId="07D6E19A" w14:textId="77777777" w:rsidTr="00F65048">
        <w:trPr>
          <w:trHeight w:val="30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D2CC5D8" w14:textId="77777777" w:rsidR="00C6159F" w:rsidRDefault="00C6159F" w:rsidP="00C6159F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2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95EF85C" w14:textId="77777777" w:rsidR="00C6159F" w:rsidRDefault="00C6159F" w:rsidP="00C6159F">
            <w:pPr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Налоги на прибыль, доходы</w:t>
            </w:r>
          </w:p>
        </w:tc>
        <w:tc>
          <w:tcPr>
            <w:tcW w:w="1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5980F0D7" w14:textId="5A115734" w:rsidR="00C6159F" w:rsidRDefault="00C6159F" w:rsidP="00C6159F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413 367,00 </w:t>
            </w: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6A236BEC" w14:textId="7131AB15" w:rsidR="00C6159F" w:rsidRDefault="00C6159F" w:rsidP="00C6159F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409 368,00 </w:t>
            </w: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12CAF834" w14:textId="76562AA8" w:rsidR="00C6159F" w:rsidRDefault="00C6159F" w:rsidP="00C6159F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-3 999,00 </w:t>
            </w:r>
          </w:p>
        </w:tc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24E52927" w14:textId="7E230FC9" w:rsidR="00C6159F" w:rsidRDefault="00C6159F" w:rsidP="00C6159F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- 0,97 </w:t>
            </w:r>
          </w:p>
        </w:tc>
      </w:tr>
      <w:tr w:rsidR="00C6159F" w14:paraId="7A9A62A3" w14:textId="77777777" w:rsidTr="00F65048">
        <w:trPr>
          <w:trHeight w:val="52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5A8A160" w14:textId="77777777" w:rsidR="00C6159F" w:rsidRDefault="00C6159F" w:rsidP="00C6159F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2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D300ABB" w14:textId="50CE2A79" w:rsidR="00C6159F" w:rsidRDefault="00C6159F" w:rsidP="00C6159F">
            <w:pPr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  <w:t xml:space="preserve">Налоги на товары (работы, услуги), реализуемые на территории </w:t>
            </w:r>
            <w:r w:rsidR="00C6051F"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  <w:t>РФ</w:t>
            </w:r>
          </w:p>
        </w:tc>
        <w:tc>
          <w:tcPr>
            <w:tcW w:w="1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62CD1D53" w14:textId="7D410309" w:rsidR="00C6159F" w:rsidRDefault="00C6159F" w:rsidP="00C6159F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49 312,72 </w:t>
            </w: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7989AB04" w14:textId="21A5E81F" w:rsidR="00C6159F" w:rsidRDefault="00C6159F" w:rsidP="00C6159F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48 858,39 </w:t>
            </w: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4321E851" w14:textId="0627C0C5" w:rsidR="00C6159F" w:rsidRDefault="00C6159F" w:rsidP="00C6159F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- 454,33 </w:t>
            </w:r>
          </w:p>
        </w:tc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0E91694E" w14:textId="2E660EED" w:rsidR="00C6159F" w:rsidRDefault="00C6159F" w:rsidP="00C6159F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- 0,92 </w:t>
            </w:r>
          </w:p>
        </w:tc>
      </w:tr>
      <w:tr w:rsidR="00C6159F" w14:paraId="5EA1D75A" w14:textId="77777777" w:rsidTr="00F65048">
        <w:trPr>
          <w:trHeight w:val="30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4876F78" w14:textId="77777777" w:rsidR="00C6159F" w:rsidRDefault="00C6159F" w:rsidP="00C6159F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2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7DE0A87" w14:textId="77777777" w:rsidR="00C6159F" w:rsidRDefault="00C6159F" w:rsidP="00C6159F">
            <w:pPr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Налоги на совокупный доход</w:t>
            </w:r>
          </w:p>
        </w:tc>
        <w:tc>
          <w:tcPr>
            <w:tcW w:w="1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75E32F71" w14:textId="5DE5BF73" w:rsidR="00C6159F" w:rsidRDefault="00C6159F" w:rsidP="00C6159F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105 613,00 </w:t>
            </w: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6FD5792A" w14:textId="4792B4AB" w:rsidR="00C6159F" w:rsidRDefault="00C6159F" w:rsidP="00C6159F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105 613,00 </w:t>
            </w: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1A624CAF" w14:textId="7D965C9E" w:rsidR="00C6159F" w:rsidRDefault="00C6159F" w:rsidP="00C6159F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0,00 </w:t>
            </w:r>
          </w:p>
        </w:tc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4A5E0D11" w14:textId="2B5B2C78" w:rsidR="00C6159F" w:rsidRDefault="00C6159F" w:rsidP="00C6159F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0,00 </w:t>
            </w:r>
          </w:p>
        </w:tc>
      </w:tr>
      <w:tr w:rsidR="00C6159F" w14:paraId="66E58D58" w14:textId="77777777" w:rsidTr="00F65048">
        <w:trPr>
          <w:trHeight w:val="30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9B6E34A" w14:textId="77777777" w:rsidR="00C6159F" w:rsidRDefault="00C6159F" w:rsidP="00C6159F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2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0B999D6" w14:textId="77777777" w:rsidR="00C6159F" w:rsidRDefault="00C6159F" w:rsidP="00C6159F">
            <w:pPr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Государственная пошлина</w:t>
            </w:r>
          </w:p>
        </w:tc>
        <w:tc>
          <w:tcPr>
            <w:tcW w:w="1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6299B470" w14:textId="3348EBCE" w:rsidR="00C6159F" w:rsidRDefault="00C6159F" w:rsidP="00C6159F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29 175,00 </w:t>
            </w: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55649179" w14:textId="637A57A7" w:rsidR="00C6159F" w:rsidRDefault="00C6159F" w:rsidP="00C6159F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33 174,00 </w:t>
            </w: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5BF499F9" w14:textId="6D85DABB" w:rsidR="00C6159F" w:rsidRDefault="00C6159F" w:rsidP="00C6159F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3 999,00 </w:t>
            </w:r>
          </w:p>
        </w:tc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5F8A17BC" w14:textId="0607071E" w:rsidR="00C6159F" w:rsidRDefault="00C6159F" w:rsidP="00C6159F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13,71 </w:t>
            </w:r>
          </w:p>
        </w:tc>
      </w:tr>
      <w:tr w:rsidR="00C6159F" w14:paraId="02CF6F78" w14:textId="77777777" w:rsidTr="00F65048">
        <w:trPr>
          <w:trHeight w:val="30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E6F2" w:themeFill="accent1" w:themeFillTint="32"/>
            <w:noWrap/>
            <w:vAlign w:val="center"/>
          </w:tcPr>
          <w:p w14:paraId="60A8312F" w14:textId="22DEAD04" w:rsidR="00C6159F" w:rsidRDefault="00C6159F" w:rsidP="00C6159F">
            <w:pPr>
              <w:jc w:val="center"/>
              <w:textAlignment w:val="center"/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  <w:t>5</w:t>
            </w:r>
          </w:p>
        </w:tc>
        <w:tc>
          <w:tcPr>
            <w:tcW w:w="2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E6F2" w:themeFill="accent1" w:themeFillTint="32"/>
            <w:vAlign w:val="center"/>
          </w:tcPr>
          <w:p w14:paraId="75723C1F" w14:textId="77777777" w:rsidR="00C6159F" w:rsidRDefault="00C6159F" w:rsidP="00C6159F">
            <w:pPr>
              <w:textAlignment w:val="bottom"/>
              <w:rPr>
                <w:rFonts w:eastAsia="SimSun"/>
                <w:b/>
                <w:color w:val="000000" w:themeColor="text1"/>
                <w:sz w:val="22"/>
                <w:szCs w:val="22"/>
                <w:lang w:val="en-US" w:eastAsia="zh-CN" w:bidi="ar"/>
              </w:rPr>
            </w:pPr>
            <w:r>
              <w:rPr>
                <w:rFonts w:eastAsia="SimSun"/>
                <w:b/>
                <w:color w:val="000000" w:themeColor="text1"/>
                <w:sz w:val="22"/>
                <w:szCs w:val="22"/>
                <w:lang w:val="en-US" w:eastAsia="zh-CN" w:bidi="ar"/>
              </w:rPr>
              <w:t>ИТОГО</w:t>
            </w:r>
          </w:p>
        </w:tc>
        <w:tc>
          <w:tcPr>
            <w:tcW w:w="1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E6F2" w:themeFill="accent1" w:themeFillTint="32"/>
            <w:noWrap/>
            <w:vAlign w:val="bottom"/>
          </w:tcPr>
          <w:p w14:paraId="128292D8" w14:textId="236FF24C" w:rsidR="00C6159F" w:rsidRDefault="00C6159F" w:rsidP="00C6159F">
            <w:pPr>
              <w:jc w:val="center"/>
              <w:textAlignment w:val="bottom"/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597 467,72 </w:t>
            </w: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E6F2" w:themeFill="accent1" w:themeFillTint="32"/>
            <w:noWrap/>
            <w:vAlign w:val="bottom"/>
          </w:tcPr>
          <w:p w14:paraId="1F9F7969" w14:textId="107B301E" w:rsidR="00C6159F" w:rsidRDefault="00C6159F" w:rsidP="00C6159F">
            <w:pPr>
              <w:jc w:val="center"/>
              <w:textAlignment w:val="bottom"/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597013,39</w:t>
            </w: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E6F2" w:themeFill="accent1" w:themeFillTint="32"/>
            <w:noWrap/>
            <w:vAlign w:val="bottom"/>
          </w:tcPr>
          <w:p w14:paraId="05DDBFBC" w14:textId="34A683BE" w:rsidR="00C6159F" w:rsidRDefault="00C6159F" w:rsidP="00C6159F">
            <w:pPr>
              <w:jc w:val="center"/>
              <w:textAlignment w:val="bottom"/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- 454,33 </w:t>
            </w:r>
          </w:p>
        </w:tc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E6F2" w:themeFill="accent1" w:themeFillTint="32"/>
            <w:noWrap/>
            <w:vAlign w:val="bottom"/>
          </w:tcPr>
          <w:p w14:paraId="3459405D" w14:textId="1A8C1A98" w:rsidR="00C6159F" w:rsidRDefault="00C6159F" w:rsidP="00C6159F">
            <w:pPr>
              <w:jc w:val="center"/>
              <w:textAlignment w:val="bottom"/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- 0,08 </w:t>
            </w:r>
          </w:p>
        </w:tc>
      </w:tr>
    </w:tbl>
    <w:p w14:paraId="60C2A7C1" w14:textId="77777777" w:rsidR="00165D82" w:rsidRDefault="00000000">
      <w:pPr>
        <w:tabs>
          <w:tab w:val="left" w:pos="1200"/>
        </w:tabs>
        <w:ind w:firstLine="567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lastRenderedPageBreak/>
        <w:t>Прогноз увеличения налоговых доходов, зачисляемых в бюджет МО «Ахтубинский район», предоставлен главным администратором доходов – Управлением ФНС России по Астраханской области.</w:t>
      </w:r>
    </w:p>
    <w:p w14:paraId="5C80B0DC" w14:textId="23EE80BA" w:rsidR="00165D82" w:rsidRDefault="00000000" w:rsidP="00C6159F">
      <w:pPr>
        <w:pStyle w:val="af3"/>
        <w:tabs>
          <w:tab w:val="left" w:pos="284"/>
        </w:tabs>
        <w:spacing w:before="120"/>
        <w:ind w:left="0" w:firstLine="709"/>
        <w:jc w:val="both"/>
        <w:rPr>
          <w:color w:val="000000" w:themeColor="text1"/>
          <w:sz w:val="22"/>
          <w:szCs w:val="22"/>
          <w:lang w:eastAsia="ar-SA"/>
        </w:rPr>
      </w:pPr>
      <w:r>
        <w:rPr>
          <w:color w:val="000000" w:themeColor="text1"/>
          <w:sz w:val="22"/>
          <w:szCs w:val="22"/>
          <w:lang w:eastAsia="ar-SA"/>
        </w:rPr>
        <w:t>Изменения по неналоговым поступлениям на общую сумму (+</w:t>
      </w:r>
      <w:r w:rsidR="00C6159F">
        <w:rPr>
          <w:color w:val="000000" w:themeColor="text1"/>
          <w:sz w:val="22"/>
          <w:szCs w:val="22"/>
          <w:lang w:eastAsia="ar-SA"/>
        </w:rPr>
        <w:t>) 1087,65</w:t>
      </w:r>
      <w:r>
        <w:rPr>
          <w:color w:val="000000" w:themeColor="text1"/>
          <w:sz w:val="22"/>
          <w:szCs w:val="22"/>
          <w:lang w:eastAsia="ar-SA"/>
        </w:rPr>
        <w:t xml:space="preserve"> тыс. руб. или на 0,</w:t>
      </w:r>
      <w:r w:rsidR="00C6159F">
        <w:rPr>
          <w:color w:val="000000" w:themeColor="text1"/>
          <w:sz w:val="22"/>
          <w:szCs w:val="22"/>
          <w:lang w:eastAsia="ar-SA"/>
        </w:rPr>
        <w:t>89</w:t>
      </w:r>
      <w:r>
        <w:rPr>
          <w:color w:val="000000" w:themeColor="text1"/>
          <w:sz w:val="22"/>
          <w:szCs w:val="22"/>
          <w:lang w:eastAsia="ar-SA"/>
        </w:rPr>
        <w:t>% представлены в таблице №</w:t>
      </w:r>
      <w:r w:rsidR="00370563">
        <w:rPr>
          <w:color w:val="000000" w:themeColor="text1"/>
          <w:sz w:val="22"/>
          <w:szCs w:val="22"/>
          <w:lang w:eastAsia="ar-SA"/>
        </w:rPr>
        <w:t>7</w:t>
      </w:r>
      <w:r>
        <w:rPr>
          <w:color w:val="000000" w:themeColor="text1"/>
          <w:sz w:val="22"/>
          <w:szCs w:val="22"/>
          <w:lang w:eastAsia="ar-SA"/>
        </w:rPr>
        <w:t>:</w:t>
      </w:r>
    </w:p>
    <w:p w14:paraId="4B4973F4" w14:textId="6C613E1D" w:rsidR="00165D82" w:rsidRDefault="00000000">
      <w:pPr>
        <w:pStyle w:val="af3"/>
        <w:tabs>
          <w:tab w:val="left" w:pos="284"/>
          <w:tab w:val="left" w:pos="1134"/>
        </w:tabs>
        <w:ind w:left="709"/>
        <w:jc w:val="right"/>
        <w:rPr>
          <w:color w:val="000000" w:themeColor="text1"/>
          <w:sz w:val="22"/>
          <w:szCs w:val="22"/>
          <w:lang w:eastAsia="ar-SA"/>
        </w:rPr>
      </w:pPr>
      <w:r>
        <w:rPr>
          <w:color w:val="000000" w:themeColor="text1"/>
          <w:sz w:val="22"/>
          <w:szCs w:val="22"/>
          <w:lang w:eastAsia="ar-SA"/>
        </w:rPr>
        <w:t>Таблица №</w:t>
      </w:r>
      <w:r w:rsidR="00370563">
        <w:rPr>
          <w:color w:val="000000" w:themeColor="text1"/>
          <w:sz w:val="22"/>
          <w:szCs w:val="22"/>
          <w:lang w:eastAsia="ar-SA"/>
        </w:rPr>
        <w:t>7</w:t>
      </w:r>
      <w:r>
        <w:rPr>
          <w:color w:val="000000" w:themeColor="text1"/>
          <w:sz w:val="22"/>
          <w:szCs w:val="22"/>
          <w:lang w:eastAsia="ar-SA"/>
        </w:rPr>
        <w:t xml:space="preserve"> (тыс. руб.)</w:t>
      </w:r>
    </w:p>
    <w:tbl>
      <w:tblPr>
        <w:tblW w:w="9121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445"/>
        <w:gridCol w:w="2935"/>
        <w:gridCol w:w="1343"/>
        <w:gridCol w:w="1415"/>
        <w:gridCol w:w="1608"/>
        <w:gridCol w:w="1375"/>
      </w:tblGrid>
      <w:tr w:rsidR="00165D82" w14:paraId="600BAE2A" w14:textId="77777777">
        <w:trPr>
          <w:trHeight w:val="682"/>
        </w:trPr>
        <w:tc>
          <w:tcPr>
            <w:tcW w:w="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1D3E62C" w14:textId="77777777" w:rsidR="00165D82" w:rsidRDefault="0000000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№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DB088CF" w14:textId="77777777" w:rsidR="00165D82" w:rsidRDefault="0000000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Наименование показателя</w:t>
            </w:r>
          </w:p>
        </w:tc>
        <w:tc>
          <w:tcPr>
            <w:tcW w:w="1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8F8BDA6" w14:textId="61D36F5F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Утвержд</w:t>
            </w:r>
            <w:r w:rsidR="00EE3481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е</w:t>
            </w:r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 xml:space="preserve">нный </w:t>
            </w:r>
            <w:r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  <w:t>бюджет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909FC36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  <w:t>Проект решения</w:t>
            </w: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812622B" w14:textId="77777777" w:rsidR="00165D82" w:rsidRDefault="0000000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Сумма уточнения (гр.4-гр.3)</w:t>
            </w:r>
          </w:p>
        </w:tc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2BF0B7" w14:textId="77777777" w:rsidR="00165D82" w:rsidRDefault="00000000">
            <w:pPr>
              <w:ind w:left="-40" w:right="-76"/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Изменение, % (гр5/гр3*100)</w:t>
            </w:r>
          </w:p>
        </w:tc>
      </w:tr>
      <w:tr w:rsidR="00165D82" w14:paraId="0E525823" w14:textId="77777777">
        <w:trPr>
          <w:trHeight w:val="136"/>
        </w:trPr>
        <w:tc>
          <w:tcPr>
            <w:tcW w:w="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14:paraId="0D2151BC" w14:textId="77777777" w:rsidR="00165D82" w:rsidRDefault="0000000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14:paraId="139DB9B3" w14:textId="77777777" w:rsidR="00165D82" w:rsidRDefault="0000000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14:paraId="1590A6A1" w14:textId="77777777" w:rsidR="00165D82" w:rsidRDefault="0000000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59B55A5" w14:textId="77777777" w:rsidR="00165D82" w:rsidRDefault="0000000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F3D9651" w14:textId="77777777" w:rsidR="00165D82" w:rsidRDefault="0000000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763EE4A" w14:textId="77777777" w:rsidR="00165D82" w:rsidRDefault="0000000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6</w:t>
            </w:r>
          </w:p>
        </w:tc>
      </w:tr>
      <w:tr w:rsidR="00C6159F" w14:paraId="31686004" w14:textId="77777777" w:rsidTr="00155254">
        <w:trPr>
          <w:trHeight w:val="1184"/>
        </w:trPr>
        <w:tc>
          <w:tcPr>
            <w:tcW w:w="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360EC238" w14:textId="6882D51C" w:rsidR="00C6159F" w:rsidRDefault="00C6159F" w:rsidP="00C6159F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14:paraId="53F216B0" w14:textId="0CD7F189" w:rsidR="00C6159F" w:rsidRDefault="00C6159F" w:rsidP="00C6159F">
            <w:pPr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4BCC5CB3" w14:textId="37D3DA01" w:rsidR="00C6159F" w:rsidRDefault="00C6159F" w:rsidP="00C6159F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45 752,68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51D54736" w14:textId="417476C9" w:rsidR="00C6159F" w:rsidRDefault="00C6159F" w:rsidP="00C6159F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45 752,68</w:t>
            </w: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216F5D92" w14:textId="437C0F5A" w:rsidR="00C6159F" w:rsidRDefault="00C6159F" w:rsidP="00C6159F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0,00</w:t>
            </w:r>
          </w:p>
        </w:tc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68E48CF8" w14:textId="236F81BC" w:rsidR="00C6159F" w:rsidRDefault="00C6159F" w:rsidP="00C6159F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0,00</w:t>
            </w:r>
          </w:p>
        </w:tc>
      </w:tr>
      <w:tr w:rsidR="00C6159F" w14:paraId="39CCD49C" w14:textId="77777777" w:rsidTr="00155254">
        <w:trPr>
          <w:trHeight w:val="600"/>
        </w:trPr>
        <w:tc>
          <w:tcPr>
            <w:tcW w:w="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1F6F85E1" w14:textId="6EB5C04A" w:rsidR="00C6159F" w:rsidRDefault="00C6159F" w:rsidP="00C6159F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14:paraId="5D61A620" w14:textId="5D642A24" w:rsidR="00C6159F" w:rsidRDefault="00C6159F" w:rsidP="00C6159F">
            <w:pPr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7B0A9E05" w14:textId="43D95B77" w:rsidR="00C6159F" w:rsidRDefault="00C6159F" w:rsidP="00C6159F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67 742,77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2291D56E" w14:textId="245A3D7C" w:rsidR="00C6159F" w:rsidRDefault="00C6159F" w:rsidP="00C6159F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68 830,42</w:t>
            </w: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5AEBEFCE" w14:textId="470853BD" w:rsidR="00C6159F" w:rsidRDefault="00C6159F" w:rsidP="00C6159F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1 087,65</w:t>
            </w:r>
          </w:p>
        </w:tc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0ABFE780" w14:textId="6F36329B" w:rsidR="00C6159F" w:rsidRDefault="00C6159F" w:rsidP="00C6159F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1,61</w:t>
            </w:r>
          </w:p>
        </w:tc>
      </w:tr>
      <w:tr w:rsidR="00C6159F" w14:paraId="74B393D6" w14:textId="77777777" w:rsidTr="00155254">
        <w:trPr>
          <w:trHeight w:val="600"/>
        </w:trPr>
        <w:tc>
          <w:tcPr>
            <w:tcW w:w="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62737D20" w14:textId="79D5AD56" w:rsidR="00C6159F" w:rsidRDefault="00C6159F" w:rsidP="00C6159F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14:paraId="018832E2" w14:textId="47EBD0C7" w:rsidR="00C6159F" w:rsidRDefault="00C6159F" w:rsidP="00C6159F">
            <w:pPr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Доходы от продажи материальных и нематериальных активов</w:t>
            </w:r>
          </w:p>
        </w:tc>
        <w:tc>
          <w:tcPr>
            <w:tcW w:w="1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14838C3F" w14:textId="1199C177" w:rsidR="00C6159F" w:rsidRDefault="00C6159F" w:rsidP="00C6159F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4 914,55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0CEA5352" w14:textId="511DC881" w:rsidR="00C6159F" w:rsidRDefault="00C6159F" w:rsidP="00C6159F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4 914,55</w:t>
            </w: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2E0D212D" w14:textId="21ED269C" w:rsidR="00C6159F" w:rsidRDefault="00C6159F" w:rsidP="00C6159F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0,00</w:t>
            </w:r>
          </w:p>
        </w:tc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0F6E355A" w14:textId="641BE0D6" w:rsidR="00C6159F" w:rsidRDefault="00C6159F" w:rsidP="00C6159F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0,00</w:t>
            </w:r>
          </w:p>
        </w:tc>
      </w:tr>
      <w:tr w:rsidR="00C6159F" w14:paraId="14D693D4" w14:textId="77777777" w:rsidTr="00155254">
        <w:trPr>
          <w:trHeight w:val="90"/>
        </w:trPr>
        <w:tc>
          <w:tcPr>
            <w:tcW w:w="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38FB18CA" w14:textId="78173111" w:rsidR="00C6159F" w:rsidRDefault="00C6159F" w:rsidP="00C6159F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14:paraId="27F535DF" w14:textId="37086EB1" w:rsidR="00C6159F" w:rsidRDefault="00C6159F" w:rsidP="00C6159F">
            <w:pPr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1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5B971A49" w14:textId="52014E6A" w:rsidR="00C6159F" w:rsidRDefault="00C6159F" w:rsidP="00C6159F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3 324,92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21D7AED7" w14:textId="4279643D" w:rsidR="00C6159F" w:rsidRDefault="00C6159F" w:rsidP="00C6159F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3 324,92</w:t>
            </w: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15A8F04A" w14:textId="22A7F2C0" w:rsidR="00C6159F" w:rsidRDefault="00C6159F" w:rsidP="00C6159F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0,00</w:t>
            </w:r>
          </w:p>
        </w:tc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5814AC2A" w14:textId="65F37397" w:rsidR="00C6159F" w:rsidRDefault="00C6159F" w:rsidP="00C6159F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0,00</w:t>
            </w:r>
          </w:p>
        </w:tc>
      </w:tr>
      <w:tr w:rsidR="00C6159F" w14:paraId="7324BD8F" w14:textId="77777777" w:rsidTr="00155254">
        <w:trPr>
          <w:trHeight w:val="300"/>
        </w:trPr>
        <w:tc>
          <w:tcPr>
            <w:tcW w:w="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54804F98" w14:textId="51EAE78C" w:rsidR="00C6159F" w:rsidRDefault="00C6159F" w:rsidP="00C6159F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14:paraId="517B0B05" w14:textId="1611831A" w:rsidR="00C6159F" w:rsidRDefault="00C6159F" w:rsidP="00C6159F">
            <w:pPr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неналоговые доходы</w:t>
            </w:r>
          </w:p>
        </w:tc>
        <w:tc>
          <w:tcPr>
            <w:tcW w:w="1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2FA6A4A8" w14:textId="689F7B7A" w:rsidR="00C6159F" w:rsidRDefault="00C6159F" w:rsidP="00C6159F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250,00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01455F0B" w14:textId="4037D83E" w:rsidR="00C6159F" w:rsidRDefault="00C6159F" w:rsidP="00C6159F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250,00</w:t>
            </w: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77CBE518" w14:textId="09D14D55" w:rsidR="00C6159F" w:rsidRDefault="00C6159F" w:rsidP="00C6159F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0,00</w:t>
            </w:r>
          </w:p>
        </w:tc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6786D7DB" w14:textId="6777419E" w:rsidR="00C6159F" w:rsidRDefault="00C6159F" w:rsidP="00C6159F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0,00</w:t>
            </w:r>
          </w:p>
        </w:tc>
      </w:tr>
      <w:tr w:rsidR="00C6159F" w14:paraId="0D2F3DBC" w14:textId="77777777" w:rsidTr="00155254">
        <w:trPr>
          <w:trHeight w:val="300"/>
        </w:trPr>
        <w:tc>
          <w:tcPr>
            <w:tcW w:w="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E6F1"/>
            <w:noWrap/>
            <w:vAlign w:val="bottom"/>
          </w:tcPr>
          <w:p w14:paraId="34A52CF9" w14:textId="4191BB4E" w:rsidR="00C6159F" w:rsidRDefault="00C6159F" w:rsidP="00C6159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E6F1"/>
            <w:noWrap/>
            <w:vAlign w:val="bottom"/>
          </w:tcPr>
          <w:p w14:paraId="67F22573" w14:textId="0ECB7B5A" w:rsidR="00C6159F" w:rsidRDefault="00C6159F" w:rsidP="00C6159F">
            <w:pPr>
              <w:textAlignment w:val="bottom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E6F1"/>
            <w:noWrap/>
            <w:vAlign w:val="bottom"/>
          </w:tcPr>
          <w:p w14:paraId="34F319FC" w14:textId="2F47E145" w:rsidR="00C6159F" w:rsidRDefault="00C6159F" w:rsidP="00C6159F">
            <w:pPr>
              <w:jc w:val="center"/>
              <w:textAlignment w:val="bottom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121 984,91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E6F1"/>
            <w:noWrap/>
            <w:vAlign w:val="bottom"/>
          </w:tcPr>
          <w:p w14:paraId="637CE091" w14:textId="7399E908" w:rsidR="00C6159F" w:rsidRDefault="00C6159F" w:rsidP="00C6159F">
            <w:pPr>
              <w:jc w:val="center"/>
              <w:textAlignment w:val="bottom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123072,57</w:t>
            </w: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E6F1"/>
            <w:noWrap/>
            <w:vAlign w:val="bottom"/>
          </w:tcPr>
          <w:p w14:paraId="512AA2BB" w14:textId="728DD75B" w:rsidR="00C6159F" w:rsidRDefault="00C6159F" w:rsidP="00C6159F">
            <w:pPr>
              <w:jc w:val="center"/>
              <w:textAlignment w:val="bottom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1 087,65</w:t>
            </w:r>
          </w:p>
        </w:tc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E6F1"/>
            <w:noWrap/>
            <w:vAlign w:val="bottom"/>
          </w:tcPr>
          <w:p w14:paraId="6AA1D8A2" w14:textId="468BBD36" w:rsidR="00C6159F" w:rsidRDefault="00C6159F" w:rsidP="00C6159F">
            <w:pPr>
              <w:jc w:val="center"/>
              <w:textAlignment w:val="bottom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0,89</w:t>
            </w:r>
          </w:p>
        </w:tc>
      </w:tr>
    </w:tbl>
    <w:p w14:paraId="1E0D3A1E" w14:textId="77777777" w:rsidR="00165D82" w:rsidRDefault="00165D82">
      <w:pPr>
        <w:tabs>
          <w:tab w:val="left" w:pos="284"/>
          <w:tab w:val="left" w:pos="1134"/>
        </w:tabs>
        <w:jc w:val="both"/>
        <w:rPr>
          <w:color w:val="000000" w:themeColor="text1"/>
          <w:sz w:val="22"/>
          <w:szCs w:val="22"/>
          <w:highlight w:val="lightGray"/>
        </w:rPr>
      </w:pPr>
    </w:p>
    <w:p w14:paraId="40A6DC9A" w14:textId="77777777" w:rsidR="00165D82" w:rsidRDefault="00000000">
      <w:pPr>
        <w:tabs>
          <w:tab w:val="left" w:pos="284"/>
          <w:tab w:val="left" w:pos="1134"/>
        </w:tabs>
        <w:ind w:firstLine="567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Прогноз увеличения неналоговых доходов, зачисляемых в бюджет МО «Ахтубинский район», предоставлен главными администраторами доходов.</w:t>
      </w:r>
    </w:p>
    <w:p w14:paraId="45EEBE83" w14:textId="77777777" w:rsidR="00165D82" w:rsidRDefault="00165D82">
      <w:pPr>
        <w:tabs>
          <w:tab w:val="left" w:pos="284"/>
          <w:tab w:val="left" w:pos="1134"/>
        </w:tabs>
        <w:jc w:val="both"/>
        <w:rPr>
          <w:color w:val="000000" w:themeColor="text1"/>
          <w:sz w:val="22"/>
          <w:szCs w:val="22"/>
        </w:rPr>
      </w:pPr>
    </w:p>
    <w:p w14:paraId="3F4DDA39" w14:textId="10403808" w:rsidR="00165D82" w:rsidRDefault="00000000" w:rsidP="00C6159F">
      <w:pPr>
        <w:pStyle w:val="af3"/>
        <w:tabs>
          <w:tab w:val="left" w:pos="284"/>
        </w:tabs>
        <w:ind w:left="0" w:firstLine="709"/>
        <w:jc w:val="both"/>
        <w:rPr>
          <w:color w:val="000000" w:themeColor="text1"/>
          <w:sz w:val="22"/>
          <w:szCs w:val="22"/>
          <w:lang w:eastAsia="ar-SA"/>
        </w:rPr>
      </w:pPr>
      <w:r>
        <w:rPr>
          <w:color w:val="000000" w:themeColor="text1"/>
          <w:sz w:val="22"/>
          <w:szCs w:val="22"/>
          <w:lang w:eastAsia="ar-SA"/>
        </w:rPr>
        <w:t>Изменения по безвозмездным поступлениям на общую сумму (</w:t>
      </w:r>
      <w:r w:rsidR="00C6159F">
        <w:rPr>
          <w:color w:val="000000" w:themeColor="text1"/>
          <w:sz w:val="22"/>
          <w:szCs w:val="22"/>
          <w:lang w:eastAsia="ar-SA"/>
        </w:rPr>
        <w:t>+)</w:t>
      </w:r>
      <w:r w:rsidR="00C6051F">
        <w:rPr>
          <w:color w:val="000000" w:themeColor="text1"/>
          <w:sz w:val="22"/>
          <w:szCs w:val="22"/>
          <w:lang w:eastAsia="ar-SA"/>
        </w:rPr>
        <w:t xml:space="preserve"> </w:t>
      </w:r>
      <w:r w:rsidR="00C6159F">
        <w:rPr>
          <w:color w:val="000000" w:themeColor="text1"/>
          <w:sz w:val="22"/>
          <w:szCs w:val="22"/>
          <w:lang w:eastAsia="ar-SA"/>
        </w:rPr>
        <w:t xml:space="preserve">24173,64 </w:t>
      </w:r>
      <w:r>
        <w:rPr>
          <w:color w:val="000000" w:themeColor="text1"/>
          <w:sz w:val="22"/>
          <w:szCs w:val="22"/>
          <w:lang w:eastAsia="ar-SA"/>
        </w:rPr>
        <w:t xml:space="preserve">тыс. руб. или на </w:t>
      </w:r>
      <w:r w:rsidR="00C6159F">
        <w:rPr>
          <w:color w:val="000000" w:themeColor="text1"/>
          <w:sz w:val="22"/>
          <w:szCs w:val="22"/>
          <w:lang w:eastAsia="ar-SA"/>
        </w:rPr>
        <w:t>2,1</w:t>
      </w:r>
      <w:r>
        <w:rPr>
          <w:color w:val="000000" w:themeColor="text1"/>
          <w:sz w:val="22"/>
          <w:szCs w:val="22"/>
          <w:lang w:eastAsia="ar-SA"/>
        </w:rPr>
        <w:t>% представлены в таблице №</w:t>
      </w:r>
      <w:r w:rsidR="00370563">
        <w:rPr>
          <w:color w:val="000000" w:themeColor="text1"/>
          <w:sz w:val="22"/>
          <w:szCs w:val="22"/>
          <w:lang w:eastAsia="ar-SA"/>
        </w:rPr>
        <w:t>8</w:t>
      </w:r>
      <w:r>
        <w:rPr>
          <w:color w:val="000000" w:themeColor="text1"/>
          <w:sz w:val="22"/>
          <w:szCs w:val="22"/>
          <w:lang w:eastAsia="ar-SA"/>
        </w:rPr>
        <w:t>:</w:t>
      </w:r>
    </w:p>
    <w:p w14:paraId="597FF5D6" w14:textId="4B071205" w:rsidR="00165D82" w:rsidRDefault="00000000">
      <w:pPr>
        <w:tabs>
          <w:tab w:val="left" w:pos="284"/>
          <w:tab w:val="left" w:pos="1134"/>
        </w:tabs>
        <w:jc w:val="right"/>
        <w:rPr>
          <w:color w:val="000000" w:themeColor="text1"/>
          <w:sz w:val="22"/>
          <w:szCs w:val="22"/>
          <w:lang w:eastAsia="ar-SA"/>
        </w:rPr>
      </w:pPr>
      <w:r>
        <w:rPr>
          <w:color w:val="000000" w:themeColor="text1"/>
          <w:sz w:val="22"/>
          <w:szCs w:val="22"/>
          <w:lang w:eastAsia="ar-SA"/>
        </w:rPr>
        <w:t>Таблица №</w:t>
      </w:r>
      <w:r w:rsidR="00370563">
        <w:rPr>
          <w:color w:val="000000" w:themeColor="text1"/>
          <w:sz w:val="22"/>
          <w:szCs w:val="22"/>
          <w:lang w:eastAsia="ar-SA"/>
        </w:rPr>
        <w:t>8</w:t>
      </w:r>
      <w:r>
        <w:rPr>
          <w:color w:val="000000" w:themeColor="text1"/>
          <w:sz w:val="22"/>
          <w:szCs w:val="22"/>
          <w:lang w:eastAsia="ar-SA"/>
        </w:rPr>
        <w:t xml:space="preserve"> (тыс. руб.)</w:t>
      </w:r>
    </w:p>
    <w:tbl>
      <w:tblPr>
        <w:tblW w:w="9138" w:type="dxa"/>
        <w:tblLayout w:type="fixed"/>
        <w:tblLook w:val="04A0" w:firstRow="1" w:lastRow="0" w:firstColumn="1" w:lastColumn="0" w:noHBand="0" w:noVBand="1"/>
      </w:tblPr>
      <w:tblGrid>
        <w:gridCol w:w="426"/>
        <w:gridCol w:w="2828"/>
        <w:gridCol w:w="1603"/>
        <w:gridCol w:w="1514"/>
        <w:gridCol w:w="1521"/>
        <w:gridCol w:w="1246"/>
      </w:tblGrid>
      <w:tr w:rsidR="00165D82" w14:paraId="19CF8AD5" w14:textId="77777777">
        <w:trPr>
          <w:trHeight w:val="725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C71A3AE" w14:textId="77777777" w:rsidR="00165D82" w:rsidRDefault="0000000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№</w:t>
            </w:r>
          </w:p>
        </w:tc>
        <w:tc>
          <w:tcPr>
            <w:tcW w:w="2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3E3AD6A" w14:textId="77777777" w:rsidR="00165D82" w:rsidRDefault="0000000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Наименование показателя</w:t>
            </w:r>
          </w:p>
        </w:tc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67D4144" w14:textId="34947790" w:rsidR="00165D82" w:rsidRDefault="00000000">
            <w:pPr>
              <w:ind w:left="-135" w:right="-106"/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Утвержд</w:t>
            </w:r>
            <w:r w:rsidR="00EE3481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е</w:t>
            </w:r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 xml:space="preserve">нный </w:t>
            </w:r>
            <w:r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  <w:t>бюджет</w:t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D8056A8" w14:textId="77777777" w:rsidR="00165D82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  <w:t>Проект решения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D41E2DE" w14:textId="77777777" w:rsidR="00165D82" w:rsidRDefault="0000000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Сумма уточнения (гр.4-гр.3)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FEA86FE" w14:textId="77777777" w:rsidR="00C6159F" w:rsidRDefault="00000000">
            <w:pPr>
              <w:ind w:left="-91" w:right="-9"/>
              <w:jc w:val="center"/>
              <w:textAlignment w:val="bottom"/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Изменение, % (гр5/гр3*</w:t>
            </w:r>
          </w:p>
          <w:p w14:paraId="63DA443F" w14:textId="7C9EB74A" w:rsidR="00165D82" w:rsidRDefault="00000000">
            <w:pPr>
              <w:ind w:left="-91" w:right="-9"/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100)</w:t>
            </w:r>
          </w:p>
        </w:tc>
      </w:tr>
      <w:tr w:rsidR="00165D82" w14:paraId="09C49D87" w14:textId="77777777">
        <w:trPr>
          <w:trHeight w:val="237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8491870" w14:textId="77777777" w:rsidR="00165D82" w:rsidRDefault="00000000">
            <w:pPr>
              <w:jc w:val="center"/>
              <w:textAlignment w:val="top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2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14:paraId="7C9BAE8F" w14:textId="77777777" w:rsidR="00165D82" w:rsidRDefault="0000000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14:paraId="1F28095E" w14:textId="77777777" w:rsidR="00165D82" w:rsidRDefault="0000000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50AD717" w14:textId="77777777" w:rsidR="00165D82" w:rsidRDefault="0000000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D214598" w14:textId="77777777" w:rsidR="00165D82" w:rsidRDefault="0000000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B68CA57" w14:textId="77777777" w:rsidR="00165D82" w:rsidRDefault="0000000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6</w:t>
            </w:r>
          </w:p>
        </w:tc>
      </w:tr>
      <w:tr w:rsidR="00C6159F" w14:paraId="158CC02F" w14:textId="77777777" w:rsidTr="00C6159F">
        <w:trPr>
          <w:trHeight w:val="225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00C0D09" w14:textId="77777777" w:rsidR="00C6159F" w:rsidRDefault="00C6159F" w:rsidP="00C6159F">
            <w:pPr>
              <w:jc w:val="center"/>
              <w:textAlignment w:val="top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2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CFADA6E" w14:textId="77777777" w:rsidR="00C6159F" w:rsidRDefault="00C6159F" w:rsidP="00C6159F">
            <w:pPr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Дотации</w:t>
            </w:r>
          </w:p>
        </w:tc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AEC273A" w14:textId="5E5160CC" w:rsidR="00C6159F" w:rsidRDefault="00C6159F" w:rsidP="00C6159F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42 780,40</w:t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DC5AB08" w14:textId="2DCB78E2" w:rsidR="00C6159F" w:rsidRDefault="00C6159F" w:rsidP="00C6159F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42 780,40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9CC3297" w14:textId="1A7F5256" w:rsidR="00C6159F" w:rsidRDefault="00C6159F" w:rsidP="00C6159F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0,00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35F7296" w14:textId="3AF4479F" w:rsidR="00C6159F" w:rsidRDefault="00C6159F" w:rsidP="00C6159F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0,00</w:t>
            </w:r>
          </w:p>
        </w:tc>
      </w:tr>
      <w:tr w:rsidR="00C6159F" w14:paraId="20A021F5" w14:textId="77777777" w:rsidTr="00C6159F">
        <w:trPr>
          <w:trHeight w:val="115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7956CA5" w14:textId="77777777" w:rsidR="00C6159F" w:rsidRDefault="00C6159F" w:rsidP="00C6159F">
            <w:pPr>
              <w:jc w:val="center"/>
              <w:textAlignment w:val="top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2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4ED96E3" w14:textId="77777777" w:rsidR="00C6159F" w:rsidRDefault="00C6159F" w:rsidP="00C6159F">
            <w:pPr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Субсидии</w:t>
            </w:r>
          </w:p>
        </w:tc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041E383" w14:textId="01DD5A55" w:rsidR="00C6159F" w:rsidRDefault="00C6159F" w:rsidP="00C6159F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206 048,20</w:t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627F8EF" w14:textId="41445999" w:rsidR="00C6159F" w:rsidRDefault="00C6159F" w:rsidP="00C6159F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173 890,42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FC3493B" w14:textId="5FC926A4" w:rsidR="00C6159F" w:rsidRDefault="00C6159F" w:rsidP="00C6159F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-32 157,78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6E95D82" w14:textId="17FCB13C" w:rsidR="00C6159F" w:rsidRDefault="00C6159F" w:rsidP="00C6159F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- 15,61</w:t>
            </w:r>
          </w:p>
        </w:tc>
      </w:tr>
      <w:tr w:rsidR="00C6159F" w14:paraId="50E78B8F" w14:textId="77777777" w:rsidTr="00C6159F">
        <w:trPr>
          <w:trHeight w:val="133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C85A32F" w14:textId="77777777" w:rsidR="00C6159F" w:rsidRDefault="00C6159F" w:rsidP="00C6159F">
            <w:pPr>
              <w:jc w:val="center"/>
              <w:textAlignment w:val="top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2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059E8C7" w14:textId="77777777" w:rsidR="00C6159F" w:rsidRDefault="00C6159F" w:rsidP="00C6159F">
            <w:pPr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Субвенции</w:t>
            </w:r>
          </w:p>
        </w:tc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330C5DA" w14:textId="1C21E2D0" w:rsidR="00C6159F" w:rsidRDefault="00C6159F" w:rsidP="00C6159F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827 780,00</w:t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CA78A0C" w14:textId="37B4AD7A" w:rsidR="00C6159F" w:rsidRDefault="00C6159F" w:rsidP="00C6159F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825 378,86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D1A556F" w14:textId="445A0FBA" w:rsidR="00C6159F" w:rsidRDefault="00C6159F" w:rsidP="00C6159F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-2 401,14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687CE30" w14:textId="5D32094C" w:rsidR="00C6159F" w:rsidRDefault="00C6159F" w:rsidP="00C6159F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- 0,29</w:t>
            </w:r>
          </w:p>
        </w:tc>
      </w:tr>
      <w:tr w:rsidR="00C6159F" w14:paraId="15BA168C" w14:textId="77777777" w:rsidTr="00C6159F">
        <w:trPr>
          <w:trHeight w:val="30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B28E8B3" w14:textId="77777777" w:rsidR="00C6159F" w:rsidRDefault="00C6159F" w:rsidP="00C6159F">
            <w:pPr>
              <w:jc w:val="center"/>
              <w:textAlignment w:val="top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2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75DBA2C" w14:textId="77777777" w:rsidR="00C6159F" w:rsidRDefault="00C6159F" w:rsidP="00C6159F">
            <w:pPr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Иные межбюджетные трансферты</w:t>
            </w:r>
          </w:p>
        </w:tc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29CD7ED" w14:textId="631E6276" w:rsidR="00C6159F" w:rsidRDefault="00C6159F" w:rsidP="00C6159F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72 876,36</w:t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98791F9" w14:textId="5E2B39D6" w:rsidR="00C6159F" w:rsidRDefault="00C6159F" w:rsidP="00C6159F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131 332,62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4453FBC" w14:textId="0788ECB7" w:rsidR="00C6159F" w:rsidRDefault="00C6159F" w:rsidP="00C6159F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58 456,26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B7C6923" w14:textId="02F68DDA" w:rsidR="00C6159F" w:rsidRDefault="00C6159F" w:rsidP="00C6159F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80,21</w:t>
            </w:r>
          </w:p>
        </w:tc>
      </w:tr>
      <w:tr w:rsidR="00C6159F" w14:paraId="1EB4ADD8" w14:textId="77777777" w:rsidTr="00C6159F">
        <w:trPr>
          <w:trHeight w:val="30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01BF23D" w14:textId="77777777" w:rsidR="00C6159F" w:rsidRDefault="00C6159F" w:rsidP="00C6159F">
            <w:pPr>
              <w:jc w:val="center"/>
              <w:textAlignment w:val="top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2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7239F6F" w14:textId="77777777" w:rsidR="00C6159F" w:rsidRDefault="00C6159F" w:rsidP="00C6159F">
            <w:pPr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Прочие безвозмездные поступления</w:t>
            </w:r>
          </w:p>
        </w:tc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5B4D45A" w14:textId="4240BECC" w:rsidR="00C6159F" w:rsidRDefault="00C6159F" w:rsidP="00C6159F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2 500,00</w:t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0F6609C" w14:textId="006CD803" w:rsidR="00C6159F" w:rsidRDefault="00C6159F" w:rsidP="00C6159F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2 786,40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9995486" w14:textId="3AFF57E9" w:rsidR="00C6159F" w:rsidRDefault="00C6159F" w:rsidP="00C6159F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286,40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EE4335C" w14:textId="50BDEFED" w:rsidR="00C6159F" w:rsidRDefault="00C6159F" w:rsidP="00C6159F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11,46</w:t>
            </w:r>
          </w:p>
        </w:tc>
      </w:tr>
      <w:tr w:rsidR="00C6159F" w14:paraId="2A326DEE" w14:textId="77777777" w:rsidTr="00C6159F">
        <w:trPr>
          <w:trHeight w:val="9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F9AE605" w14:textId="77777777" w:rsidR="00C6159F" w:rsidRDefault="00C6159F" w:rsidP="00C6159F">
            <w:pPr>
              <w:jc w:val="center"/>
              <w:textAlignment w:val="top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2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9343446" w14:textId="0AB236BE" w:rsidR="00C6159F" w:rsidRDefault="00C6159F" w:rsidP="00C6159F">
            <w:pPr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  <w:t xml:space="preserve">Доходы бюджетов бюджетной системы РФ от возврата остатков </w:t>
            </w:r>
          </w:p>
        </w:tc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4C6CE81" w14:textId="19FEAF09" w:rsidR="00C6159F" w:rsidRDefault="00C6159F" w:rsidP="00C6159F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0,00</w:t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674126B" w14:textId="05337FB4" w:rsidR="00C6159F" w:rsidRDefault="00C6159F" w:rsidP="00C6159F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183,16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24DA7D8" w14:textId="35576015" w:rsidR="00C6159F" w:rsidRDefault="00C6159F" w:rsidP="00C6159F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183,16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97FA48D" w14:textId="5CB9B41C" w:rsidR="00C6159F" w:rsidRDefault="00C6159F" w:rsidP="00C6159F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</w:t>
            </w:r>
          </w:p>
        </w:tc>
      </w:tr>
      <w:tr w:rsidR="00C6159F" w14:paraId="434D928A" w14:textId="77777777" w:rsidTr="00C6159F">
        <w:trPr>
          <w:trHeight w:val="486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4B124D4" w14:textId="77777777" w:rsidR="00C6159F" w:rsidRDefault="00C6159F" w:rsidP="00C6159F">
            <w:pPr>
              <w:jc w:val="center"/>
              <w:textAlignment w:val="top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7</w:t>
            </w:r>
          </w:p>
        </w:tc>
        <w:tc>
          <w:tcPr>
            <w:tcW w:w="2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680D0A9" w14:textId="77777777" w:rsidR="00C6159F" w:rsidRDefault="00C6159F" w:rsidP="00C6159F">
            <w:pPr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7CE8A01" w14:textId="0ED76DFF" w:rsidR="00C6159F" w:rsidRDefault="00C6159F" w:rsidP="00C6159F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0,00</w:t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B456C13" w14:textId="144DF128" w:rsidR="00C6159F" w:rsidRDefault="00C6159F" w:rsidP="00C6159F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- 193,26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8642392" w14:textId="042EECB6" w:rsidR="00C6159F" w:rsidRDefault="00C6159F" w:rsidP="00C6159F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- 193,26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C18AE3D" w14:textId="30565F9C" w:rsidR="00C6159F" w:rsidRDefault="00C6159F" w:rsidP="00C6159F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</w:t>
            </w:r>
          </w:p>
        </w:tc>
      </w:tr>
      <w:tr w:rsidR="00C6159F" w14:paraId="5829829B" w14:textId="77777777" w:rsidTr="00C6159F">
        <w:trPr>
          <w:trHeight w:val="30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6D9F0"/>
          </w:tcPr>
          <w:p w14:paraId="68A11DEF" w14:textId="77777777" w:rsidR="00C6159F" w:rsidRDefault="00C6159F" w:rsidP="00C6159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E6F1"/>
            <w:vAlign w:val="center"/>
          </w:tcPr>
          <w:p w14:paraId="213DFD82" w14:textId="77777777" w:rsidR="00C6159F" w:rsidRDefault="00C6159F" w:rsidP="00C6159F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ИТОГО</w:t>
            </w:r>
          </w:p>
        </w:tc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E6F1"/>
            <w:noWrap/>
            <w:vAlign w:val="center"/>
          </w:tcPr>
          <w:p w14:paraId="0B1C7182" w14:textId="6C1692E2" w:rsidR="00C6159F" w:rsidRDefault="00C6159F" w:rsidP="00C6159F">
            <w:pPr>
              <w:jc w:val="center"/>
              <w:textAlignment w:val="bottom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1151 984,96</w:t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E6F1"/>
            <w:noWrap/>
            <w:vAlign w:val="center"/>
          </w:tcPr>
          <w:p w14:paraId="3882E999" w14:textId="65900A57" w:rsidR="00C6159F" w:rsidRDefault="00C6159F" w:rsidP="00C6159F">
            <w:pPr>
              <w:jc w:val="center"/>
              <w:textAlignment w:val="bottom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1176158,59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E6F1"/>
            <w:noWrap/>
            <w:vAlign w:val="center"/>
          </w:tcPr>
          <w:p w14:paraId="58D56043" w14:textId="58E77E9C" w:rsidR="00C6159F" w:rsidRDefault="00C6159F" w:rsidP="00C6159F">
            <w:pPr>
              <w:jc w:val="center"/>
              <w:textAlignment w:val="bottom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24 173,64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E6F1"/>
            <w:noWrap/>
            <w:vAlign w:val="center"/>
          </w:tcPr>
          <w:p w14:paraId="4B585576" w14:textId="0EAD9EC6" w:rsidR="00C6159F" w:rsidRDefault="00C6159F" w:rsidP="00C6159F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2,10</w:t>
            </w:r>
          </w:p>
        </w:tc>
      </w:tr>
    </w:tbl>
    <w:p w14:paraId="331F01E1" w14:textId="5EDA8777" w:rsidR="00165D82" w:rsidRDefault="00000000">
      <w:pPr>
        <w:pStyle w:val="af3"/>
        <w:ind w:left="0" w:firstLine="567"/>
        <w:jc w:val="both"/>
        <w:rPr>
          <w:color w:val="000000" w:themeColor="text1"/>
          <w:sz w:val="22"/>
          <w:szCs w:val="22"/>
        </w:rPr>
      </w:pPr>
      <w:r w:rsidRPr="00193882">
        <w:rPr>
          <w:color w:val="000000" w:themeColor="text1"/>
          <w:sz w:val="22"/>
          <w:szCs w:val="22"/>
        </w:rPr>
        <w:lastRenderedPageBreak/>
        <w:t xml:space="preserve">Прогноз </w:t>
      </w:r>
      <w:r w:rsidR="00C6159F" w:rsidRPr="00193882">
        <w:rPr>
          <w:color w:val="000000" w:themeColor="text1"/>
          <w:sz w:val="22"/>
          <w:szCs w:val="22"/>
        </w:rPr>
        <w:t>увеличения</w:t>
      </w:r>
      <w:r w:rsidRPr="00193882">
        <w:rPr>
          <w:color w:val="000000" w:themeColor="text1"/>
          <w:sz w:val="22"/>
          <w:szCs w:val="22"/>
        </w:rPr>
        <w:t xml:space="preserve"> безвозмездных поступлений сформирован в соответствии с Законом Астраханской области </w:t>
      </w:r>
      <w:r w:rsidR="00193882" w:rsidRPr="00193882">
        <w:rPr>
          <w:color w:val="000000" w:themeColor="text1"/>
          <w:sz w:val="22"/>
          <w:szCs w:val="22"/>
        </w:rPr>
        <w:t xml:space="preserve">от 12.12.2025 N 92/2025-ОЗ (ред. от 27.02.2026) </w:t>
      </w:r>
      <w:r w:rsidR="00193882">
        <w:rPr>
          <w:color w:val="000000" w:themeColor="text1"/>
          <w:sz w:val="22"/>
          <w:szCs w:val="22"/>
        </w:rPr>
        <w:t>«</w:t>
      </w:r>
      <w:r w:rsidR="00193882" w:rsidRPr="00193882">
        <w:rPr>
          <w:color w:val="000000" w:themeColor="text1"/>
          <w:sz w:val="22"/>
          <w:szCs w:val="22"/>
        </w:rPr>
        <w:t>О бюджете Астраханской области на 2026 год и на плановый период 2027 и 2028 годов</w:t>
      </w:r>
      <w:r w:rsidR="00193882">
        <w:rPr>
          <w:color w:val="000000" w:themeColor="text1"/>
          <w:sz w:val="22"/>
          <w:szCs w:val="22"/>
        </w:rPr>
        <w:t>»</w:t>
      </w:r>
      <w:r w:rsidR="00523ADD">
        <w:rPr>
          <w:color w:val="000000" w:themeColor="text1"/>
          <w:sz w:val="22"/>
          <w:szCs w:val="22"/>
        </w:rPr>
        <w:t xml:space="preserve"> </w:t>
      </w:r>
      <w:r w:rsidR="001078E6">
        <w:rPr>
          <w:color w:val="000000" w:themeColor="text1"/>
          <w:sz w:val="22"/>
          <w:szCs w:val="22"/>
        </w:rPr>
        <w:t>(приложения №17,</w:t>
      </w:r>
      <w:r w:rsidR="00370563">
        <w:rPr>
          <w:color w:val="000000" w:themeColor="text1"/>
          <w:sz w:val="22"/>
          <w:szCs w:val="22"/>
        </w:rPr>
        <w:t xml:space="preserve"> </w:t>
      </w:r>
      <w:r w:rsidR="00523ADD">
        <w:rPr>
          <w:color w:val="000000" w:themeColor="text1"/>
          <w:sz w:val="22"/>
          <w:szCs w:val="22"/>
        </w:rPr>
        <w:t>29,</w:t>
      </w:r>
      <w:r w:rsidR="00370563">
        <w:rPr>
          <w:color w:val="000000" w:themeColor="text1"/>
          <w:sz w:val="22"/>
          <w:szCs w:val="22"/>
        </w:rPr>
        <w:t xml:space="preserve"> </w:t>
      </w:r>
      <w:r w:rsidR="00523ADD">
        <w:rPr>
          <w:color w:val="000000" w:themeColor="text1"/>
          <w:sz w:val="22"/>
          <w:szCs w:val="22"/>
        </w:rPr>
        <w:t>33)</w:t>
      </w:r>
      <w:r w:rsidR="00193882">
        <w:rPr>
          <w:color w:val="000000" w:themeColor="text1"/>
          <w:sz w:val="22"/>
          <w:szCs w:val="22"/>
        </w:rPr>
        <w:t>.</w:t>
      </w:r>
    </w:p>
    <w:p w14:paraId="77E9F187" w14:textId="77777777" w:rsidR="00165D82" w:rsidRDefault="00165D82">
      <w:pPr>
        <w:suppressAutoHyphens/>
        <w:ind w:firstLineChars="125" w:firstLine="275"/>
        <w:jc w:val="both"/>
        <w:rPr>
          <w:color w:val="000000" w:themeColor="text1"/>
          <w:sz w:val="22"/>
          <w:szCs w:val="22"/>
          <w:highlight w:val="lightGray"/>
        </w:rPr>
      </w:pPr>
    </w:p>
    <w:p w14:paraId="3134AA5B" w14:textId="69EE3B35" w:rsidR="00165D82" w:rsidRDefault="00C6159F" w:rsidP="00666832">
      <w:pPr>
        <w:pStyle w:val="af3"/>
        <w:tabs>
          <w:tab w:val="left" w:pos="284"/>
        </w:tabs>
        <w:ind w:left="0" w:firstLine="709"/>
        <w:jc w:val="both"/>
        <w:rPr>
          <w:color w:val="000000" w:themeColor="text1"/>
          <w:sz w:val="22"/>
          <w:szCs w:val="22"/>
          <w:lang w:eastAsia="ar-SA"/>
        </w:rPr>
      </w:pPr>
      <w:r w:rsidRPr="00C6159F">
        <w:rPr>
          <w:b/>
          <w:bCs/>
          <w:color w:val="000000" w:themeColor="text1"/>
          <w:sz w:val="22"/>
          <w:szCs w:val="22"/>
          <w:lang w:eastAsia="ar-SA"/>
        </w:rPr>
        <w:t>3.2.</w:t>
      </w:r>
      <w:r>
        <w:rPr>
          <w:color w:val="000000" w:themeColor="text1"/>
          <w:sz w:val="22"/>
          <w:szCs w:val="22"/>
          <w:lang w:eastAsia="ar-SA"/>
        </w:rPr>
        <w:t xml:space="preserve"> Доходная часть бюджета МО «Ахтубинский район» на </w:t>
      </w:r>
      <w:r w:rsidRPr="00D31BE1">
        <w:rPr>
          <w:b/>
          <w:bCs/>
          <w:color w:val="000000" w:themeColor="text1"/>
          <w:sz w:val="22"/>
          <w:szCs w:val="22"/>
          <w:lang w:eastAsia="ar-SA"/>
        </w:rPr>
        <w:t>2027</w:t>
      </w:r>
      <w:r>
        <w:rPr>
          <w:color w:val="000000" w:themeColor="text1"/>
          <w:sz w:val="22"/>
          <w:szCs w:val="22"/>
          <w:lang w:eastAsia="ar-SA"/>
        </w:rPr>
        <w:t xml:space="preserve"> г. уменьшен</w:t>
      </w:r>
      <w:r w:rsidR="00602F57">
        <w:rPr>
          <w:color w:val="000000" w:themeColor="text1"/>
          <w:sz w:val="22"/>
          <w:szCs w:val="22"/>
          <w:lang w:eastAsia="ar-SA"/>
        </w:rPr>
        <w:t>а</w:t>
      </w:r>
      <w:r>
        <w:rPr>
          <w:color w:val="000000" w:themeColor="text1"/>
          <w:sz w:val="22"/>
          <w:szCs w:val="22"/>
          <w:lang w:eastAsia="ar-SA"/>
        </w:rPr>
        <w:t xml:space="preserve"> на общую сумму (</w:t>
      </w:r>
      <w:r w:rsidR="00602F57">
        <w:rPr>
          <w:color w:val="000000" w:themeColor="text1"/>
          <w:sz w:val="22"/>
          <w:szCs w:val="22"/>
          <w:lang w:eastAsia="ar-SA"/>
        </w:rPr>
        <w:t>-</w:t>
      </w:r>
      <w:r>
        <w:rPr>
          <w:color w:val="000000" w:themeColor="text1"/>
          <w:sz w:val="22"/>
          <w:szCs w:val="22"/>
          <w:lang w:eastAsia="ar-SA"/>
        </w:rPr>
        <w:t>)</w:t>
      </w:r>
      <w:r w:rsidR="00602F57">
        <w:rPr>
          <w:color w:val="000000" w:themeColor="text1"/>
          <w:sz w:val="22"/>
          <w:szCs w:val="22"/>
          <w:lang w:eastAsia="ar-SA"/>
        </w:rPr>
        <w:t xml:space="preserve"> 22549,35</w:t>
      </w:r>
      <w:r>
        <w:rPr>
          <w:color w:val="000000" w:themeColor="text1"/>
          <w:sz w:val="22"/>
          <w:szCs w:val="22"/>
          <w:lang w:eastAsia="ar-SA"/>
        </w:rPr>
        <w:t xml:space="preserve"> тыс. руб. </w:t>
      </w:r>
      <w:r w:rsidR="00602F57">
        <w:rPr>
          <w:color w:val="000000" w:themeColor="text1"/>
          <w:sz w:val="22"/>
          <w:szCs w:val="22"/>
          <w:lang w:eastAsia="ar-SA"/>
        </w:rPr>
        <w:t xml:space="preserve">или на 1,17% </w:t>
      </w:r>
      <w:r>
        <w:rPr>
          <w:color w:val="000000" w:themeColor="text1"/>
          <w:sz w:val="22"/>
          <w:szCs w:val="22"/>
          <w:lang w:eastAsia="ar-SA"/>
        </w:rPr>
        <w:t>за сч</w:t>
      </w:r>
      <w:r w:rsidR="00EE3481">
        <w:rPr>
          <w:color w:val="000000" w:themeColor="text1"/>
          <w:sz w:val="22"/>
          <w:szCs w:val="22"/>
          <w:lang w:eastAsia="ar-SA"/>
        </w:rPr>
        <w:t>е</w:t>
      </w:r>
      <w:r>
        <w:rPr>
          <w:color w:val="000000" w:themeColor="text1"/>
          <w:sz w:val="22"/>
          <w:szCs w:val="22"/>
          <w:lang w:eastAsia="ar-SA"/>
        </w:rPr>
        <w:t>т</w:t>
      </w:r>
      <w:r w:rsidR="00602F57">
        <w:rPr>
          <w:color w:val="000000" w:themeColor="text1"/>
          <w:sz w:val="22"/>
          <w:szCs w:val="22"/>
          <w:lang w:eastAsia="ar-SA"/>
        </w:rPr>
        <w:t>:</w:t>
      </w:r>
    </w:p>
    <w:p w14:paraId="7470133E" w14:textId="0E355860" w:rsidR="00165D82" w:rsidRDefault="00000000" w:rsidP="00370563">
      <w:pPr>
        <w:suppressAutoHyphens/>
        <w:jc w:val="both"/>
        <w:rPr>
          <w:bCs/>
          <w:color w:val="000000" w:themeColor="text1"/>
          <w:sz w:val="22"/>
          <w:szCs w:val="22"/>
          <w:shd w:val="clear" w:color="auto" w:fill="FFFFFF"/>
        </w:rPr>
      </w:pPr>
      <w:r>
        <w:rPr>
          <w:bCs/>
          <w:color w:val="000000" w:themeColor="text1"/>
          <w:sz w:val="22"/>
          <w:szCs w:val="22"/>
          <w:shd w:val="clear" w:color="auto" w:fill="FFFFFF"/>
        </w:rPr>
        <w:t xml:space="preserve">- </w:t>
      </w:r>
      <w:r w:rsidR="00602F57">
        <w:rPr>
          <w:bCs/>
          <w:color w:val="000000" w:themeColor="text1"/>
          <w:sz w:val="22"/>
          <w:szCs w:val="22"/>
          <w:shd w:val="clear" w:color="auto" w:fill="FFFFFF"/>
        </w:rPr>
        <w:t>уменьшения</w:t>
      </w:r>
      <w:r>
        <w:rPr>
          <w:bCs/>
          <w:color w:val="000000" w:themeColor="text1"/>
          <w:sz w:val="22"/>
          <w:szCs w:val="22"/>
          <w:shd w:val="clear" w:color="auto" w:fill="FFFFFF"/>
        </w:rPr>
        <w:t xml:space="preserve"> общего объ</w:t>
      </w:r>
      <w:r w:rsidR="00EE3481">
        <w:rPr>
          <w:bCs/>
          <w:color w:val="000000" w:themeColor="text1"/>
          <w:sz w:val="22"/>
          <w:szCs w:val="22"/>
          <w:shd w:val="clear" w:color="auto" w:fill="FFFFFF"/>
        </w:rPr>
        <w:t>е</w:t>
      </w:r>
      <w:r>
        <w:rPr>
          <w:bCs/>
          <w:color w:val="000000" w:themeColor="text1"/>
          <w:sz w:val="22"/>
          <w:szCs w:val="22"/>
          <w:shd w:val="clear" w:color="auto" w:fill="FFFFFF"/>
        </w:rPr>
        <w:t xml:space="preserve">ма субсидий на </w:t>
      </w:r>
      <w:r w:rsidR="00602F57">
        <w:rPr>
          <w:bCs/>
          <w:color w:val="000000" w:themeColor="text1"/>
          <w:sz w:val="22"/>
          <w:szCs w:val="22"/>
          <w:shd w:val="clear" w:color="auto" w:fill="FFFFFF"/>
        </w:rPr>
        <w:t xml:space="preserve">(-) 18454,20 </w:t>
      </w:r>
      <w:r>
        <w:rPr>
          <w:bCs/>
          <w:color w:val="000000" w:themeColor="text1"/>
          <w:sz w:val="22"/>
          <w:szCs w:val="22"/>
          <w:shd w:val="clear" w:color="auto" w:fill="FFFFFF"/>
        </w:rPr>
        <w:t>тыс. руб.;</w:t>
      </w:r>
    </w:p>
    <w:p w14:paraId="2F8E7A03" w14:textId="5E52A8B8" w:rsidR="00165D82" w:rsidRDefault="00000000" w:rsidP="00370563">
      <w:pPr>
        <w:suppressAutoHyphens/>
        <w:jc w:val="both"/>
        <w:rPr>
          <w:bCs/>
          <w:color w:val="000000" w:themeColor="text1"/>
          <w:sz w:val="22"/>
          <w:szCs w:val="22"/>
          <w:shd w:val="clear" w:color="auto" w:fill="FFFFFF"/>
        </w:rPr>
      </w:pPr>
      <w:r>
        <w:rPr>
          <w:bCs/>
          <w:color w:val="000000" w:themeColor="text1"/>
          <w:sz w:val="22"/>
          <w:szCs w:val="22"/>
          <w:shd w:val="clear" w:color="auto" w:fill="FFFFFF"/>
        </w:rPr>
        <w:t xml:space="preserve">- </w:t>
      </w:r>
      <w:r w:rsidR="00602F57">
        <w:rPr>
          <w:bCs/>
          <w:color w:val="000000" w:themeColor="text1"/>
          <w:sz w:val="22"/>
          <w:szCs w:val="22"/>
          <w:shd w:val="clear" w:color="auto" w:fill="FFFFFF"/>
        </w:rPr>
        <w:t>уменьшения</w:t>
      </w:r>
      <w:r>
        <w:rPr>
          <w:bCs/>
          <w:color w:val="000000" w:themeColor="text1"/>
          <w:sz w:val="22"/>
          <w:szCs w:val="22"/>
          <w:shd w:val="clear" w:color="auto" w:fill="FFFFFF"/>
        </w:rPr>
        <w:t xml:space="preserve"> общего объ</w:t>
      </w:r>
      <w:r w:rsidR="00EE3481">
        <w:rPr>
          <w:bCs/>
          <w:color w:val="000000" w:themeColor="text1"/>
          <w:sz w:val="22"/>
          <w:szCs w:val="22"/>
          <w:shd w:val="clear" w:color="auto" w:fill="FFFFFF"/>
        </w:rPr>
        <w:t>е</w:t>
      </w:r>
      <w:r>
        <w:rPr>
          <w:bCs/>
          <w:color w:val="000000" w:themeColor="text1"/>
          <w:sz w:val="22"/>
          <w:szCs w:val="22"/>
          <w:shd w:val="clear" w:color="auto" w:fill="FFFFFF"/>
        </w:rPr>
        <w:t xml:space="preserve">ма субвенций на </w:t>
      </w:r>
      <w:r w:rsidR="00602F57">
        <w:rPr>
          <w:bCs/>
          <w:color w:val="000000" w:themeColor="text1"/>
          <w:sz w:val="22"/>
          <w:szCs w:val="22"/>
          <w:shd w:val="clear" w:color="auto" w:fill="FFFFFF"/>
        </w:rPr>
        <w:t xml:space="preserve">(-) 4085,16 </w:t>
      </w:r>
      <w:r>
        <w:rPr>
          <w:bCs/>
          <w:color w:val="000000" w:themeColor="text1"/>
          <w:sz w:val="22"/>
          <w:szCs w:val="22"/>
          <w:shd w:val="clear" w:color="auto" w:fill="FFFFFF"/>
        </w:rPr>
        <w:t>тыс. руб.;</w:t>
      </w:r>
    </w:p>
    <w:p w14:paraId="6FE62151" w14:textId="6C928FF4" w:rsidR="00165D82" w:rsidRDefault="00000000" w:rsidP="00370563">
      <w:pPr>
        <w:suppressAutoHyphens/>
        <w:jc w:val="both"/>
        <w:rPr>
          <w:bCs/>
          <w:color w:val="000000" w:themeColor="text1"/>
          <w:sz w:val="22"/>
          <w:szCs w:val="22"/>
          <w:shd w:val="clear" w:color="auto" w:fill="FFFFFF"/>
        </w:rPr>
      </w:pPr>
      <w:r>
        <w:rPr>
          <w:bCs/>
          <w:color w:val="000000" w:themeColor="text1"/>
          <w:sz w:val="22"/>
          <w:szCs w:val="22"/>
          <w:shd w:val="clear" w:color="auto" w:fill="FFFFFF"/>
        </w:rPr>
        <w:t xml:space="preserve">- увеличения иных межбюджетных трансфертов на </w:t>
      </w:r>
      <w:r w:rsidR="00602F57">
        <w:rPr>
          <w:bCs/>
          <w:color w:val="000000" w:themeColor="text1"/>
          <w:sz w:val="22"/>
          <w:szCs w:val="22"/>
          <w:shd w:val="clear" w:color="auto" w:fill="FFFFFF"/>
        </w:rPr>
        <w:t>(+) 0,01</w:t>
      </w:r>
      <w:r>
        <w:rPr>
          <w:bCs/>
          <w:color w:val="000000" w:themeColor="text1"/>
          <w:sz w:val="22"/>
          <w:szCs w:val="22"/>
          <w:shd w:val="clear" w:color="auto" w:fill="FFFFFF"/>
        </w:rPr>
        <w:t xml:space="preserve"> тыс. руб.</w:t>
      </w:r>
    </w:p>
    <w:p w14:paraId="0016D0D6" w14:textId="65C3F60F" w:rsidR="00165D82" w:rsidRDefault="00000000">
      <w:pPr>
        <w:pStyle w:val="af3"/>
        <w:ind w:left="0" w:firstLine="567"/>
        <w:jc w:val="both"/>
        <w:rPr>
          <w:color w:val="000000" w:themeColor="text1"/>
          <w:sz w:val="22"/>
          <w:szCs w:val="22"/>
        </w:rPr>
      </w:pPr>
      <w:r w:rsidRPr="00523ADD">
        <w:rPr>
          <w:color w:val="000000" w:themeColor="text1"/>
          <w:sz w:val="22"/>
          <w:szCs w:val="22"/>
        </w:rPr>
        <w:t xml:space="preserve">Прогноз </w:t>
      </w:r>
      <w:r w:rsidR="00602F57" w:rsidRPr="00523ADD">
        <w:rPr>
          <w:color w:val="000000" w:themeColor="text1"/>
          <w:sz w:val="22"/>
          <w:szCs w:val="22"/>
        </w:rPr>
        <w:t>уменьшения</w:t>
      </w:r>
      <w:r w:rsidRPr="00523ADD">
        <w:rPr>
          <w:color w:val="000000" w:themeColor="text1"/>
          <w:sz w:val="22"/>
          <w:szCs w:val="22"/>
        </w:rPr>
        <w:t xml:space="preserve"> безвозмездных поступлений сформирован в соответствии с Законом Астраханской области </w:t>
      </w:r>
      <w:r w:rsidR="00523ADD" w:rsidRPr="00523ADD">
        <w:rPr>
          <w:color w:val="000000" w:themeColor="text1"/>
          <w:sz w:val="22"/>
          <w:szCs w:val="22"/>
        </w:rPr>
        <w:t>от 12.12.2025 N 92/2025-ОЗ (ред. от 27.02.2026) «О бюджете Астраханской области на 2026 год и на плановый период 2027 и 2028 годов»</w:t>
      </w:r>
      <w:r w:rsidRPr="00523ADD">
        <w:rPr>
          <w:color w:val="000000" w:themeColor="text1"/>
          <w:sz w:val="22"/>
          <w:szCs w:val="22"/>
        </w:rPr>
        <w:t xml:space="preserve"> </w:t>
      </w:r>
      <w:r w:rsidRPr="00370563">
        <w:rPr>
          <w:color w:val="000000" w:themeColor="text1"/>
          <w:sz w:val="22"/>
          <w:szCs w:val="22"/>
        </w:rPr>
        <w:t xml:space="preserve">(приложение </w:t>
      </w:r>
      <w:r w:rsidR="00370563">
        <w:rPr>
          <w:color w:val="000000" w:themeColor="text1"/>
          <w:sz w:val="22"/>
          <w:szCs w:val="22"/>
        </w:rPr>
        <w:t xml:space="preserve">№ </w:t>
      </w:r>
      <w:r w:rsidR="00370563" w:rsidRPr="00370563">
        <w:rPr>
          <w:color w:val="000000" w:themeColor="text1"/>
          <w:sz w:val="22"/>
          <w:szCs w:val="22"/>
        </w:rPr>
        <w:t xml:space="preserve">25, </w:t>
      </w:r>
      <w:r w:rsidR="00370563">
        <w:rPr>
          <w:color w:val="000000" w:themeColor="text1"/>
          <w:sz w:val="22"/>
          <w:szCs w:val="22"/>
        </w:rPr>
        <w:t>№</w:t>
      </w:r>
      <w:r w:rsidR="00370563" w:rsidRPr="00370563">
        <w:rPr>
          <w:color w:val="000000" w:themeColor="text1"/>
          <w:sz w:val="22"/>
          <w:szCs w:val="22"/>
        </w:rPr>
        <w:t xml:space="preserve">31, </w:t>
      </w:r>
      <w:r w:rsidR="00370563">
        <w:rPr>
          <w:color w:val="000000" w:themeColor="text1"/>
          <w:sz w:val="22"/>
          <w:szCs w:val="22"/>
        </w:rPr>
        <w:t>№</w:t>
      </w:r>
      <w:r w:rsidR="00370563" w:rsidRPr="00370563">
        <w:rPr>
          <w:color w:val="000000" w:themeColor="text1"/>
          <w:sz w:val="22"/>
          <w:szCs w:val="22"/>
        </w:rPr>
        <w:t>35</w:t>
      </w:r>
      <w:r w:rsidRPr="00370563">
        <w:rPr>
          <w:color w:val="000000" w:themeColor="text1"/>
          <w:sz w:val="22"/>
          <w:szCs w:val="22"/>
        </w:rPr>
        <w:t>).</w:t>
      </w:r>
    </w:p>
    <w:p w14:paraId="5CE3DC53" w14:textId="77777777" w:rsidR="00165D82" w:rsidRDefault="00165D82">
      <w:pPr>
        <w:suppressAutoHyphens/>
        <w:jc w:val="both"/>
        <w:rPr>
          <w:bCs/>
          <w:color w:val="000000" w:themeColor="text1"/>
          <w:sz w:val="22"/>
          <w:szCs w:val="22"/>
          <w:shd w:val="clear" w:color="auto" w:fill="FFFFFF"/>
        </w:rPr>
      </w:pPr>
    </w:p>
    <w:p w14:paraId="1484BA0C" w14:textId="1822E594" w:rsidR="00165D82" w:rsidRDefault="00C6159F" w:rsidP="00666832">
      <w:pPr>
        <w:pStyle w:val="af3"/>
        <w:numPr>
          <w:ilvl w:val="1"/>
          <w:numId w:val="8"/>
        </w:numPr>
        <w:tabs>
          <w:tab w:val="left" w:pos="284"/>
        </w:tabs>
        <w:ind w:left="0" w:firstLine="709"/>
        <w:jc w:val="both"/>
        <w:rPr>
          <w:bCs/>
          <w:color w:val="000000" w:themeColor="text1"/>
          <w:sz w:val="22"/>
          <w:szCs w:val="22"/>
          <w:shd w:val="clear" w:color="auto" w:fill="FFFFFF"/>
        </w:rPr>
      </w:pPr>
      <w:r>
        <w:rPr>
          <w:color w:val="000000" w:themeColor="text1"/>
          <w:sz w:val="22"/>
          <w:szCs w:val="22"/>
          <w:lang w:eastAsia="ar-SA"/>
        </w:rPr>
        <w:t xml:space="preserve"> Доходная часть бюджета МО «Ахтубинский район» на </w:t>
      </w:r>
      <w:r w:rsidRPr="00D31BE1">
        <w:rPr>
          <w:b/>
          <w:bCs/>
          <w:color w:val="000000" w:themeColor="text1"/>
          <w:sz w:val="22"/>
          <w:szCs w:val="22"/>
          <w:lang w:eastAsia="ar-SA"/>
        </w:rPr>
        <w:t>202</w:t>
      </w:r>
      <w:r w:rsidR="00602F57" w:rsidRPr="00D31BE1">
        <w:rPr>
          <w:b/>
          <w:bCs/>
          <w:color w:val="000000" w:themeColor="text1"/>
          <w:sz w:val="22"/>
          <w:szCs w:val="22"/>
          <w:lang w:eastAsia="ar-SA"/>
        </w:rPr>
        <w:t>8</w:t>
      </w:r>
      <w:r>
        <w:rPr>
          <w:color w:val="000000" w:themeColor="text1"/>
          <w:sz w:val="22"/>
          <w:szCs w:val="22"/>
          <w:lang w:eastAsia="ar-SA"/>
        </w:rPr>
        <w:t xml:space="preserve"> г. </w:t>
      </w:r>
      <w:r w:rsidR="00602F57">
        <w:rPr>
          <w:color w:val="000000" w:themeColor="text1"/>
          <w:sz w:val="22"/>
          <w:szCs w:val="22"/>
          <w:lang w:eastAsia="ar-SA"/>
        </w:rPr>
        <w:t>уменьшена</w:t>
      </w:r>
      <w:r>
        <w:rPr>
          <w:color w:val="000000" w:themeColor="text1"/>
          <w:sz w:val="22"/>
          <w:szCs w:val="22"/>
          <w:lang w:eastAsia="ar-SA"/>
        </w:rPr>
        <w:t xml:space="preserve"> на общую сумму</w:t>
      </w:r>
      <w:r w:rsidR="00602F57">
        <w:rPr>
          <w:color w:val="000000" w:themeColor="text1"/>
          <w:sz w:val="22"/>
          <w:szCs w:val="22"/>
          <w:lang w:eastAsia="ar-SA"/>
        </w:rPr>
        <w:t xml:space="preserve"> </w:t>
      </w:r>
      <w:r>
        <w:rPr>
          <w:color w:val="000000" w:themeColor="text1"/>
          <w:sz w:val="22"/>
          <w:szCs w:val="22"/>
          <w:lang w:eastAsia="ar-SA"/>
        </w:rPr>
        <w:t>(</w:t>
      </w:r>
      <w:r w:rsidR="00602F57">
        <w:rPr>
          <w:color w:val="000000" w:themeColor="text1"/>
          <w:sz w:val="22"/>
          <w:szCs w:val="22"/>
          <w:lang w:eastAsia="ar-SA"/>
        </w:rPr>
        <w:t>-) 14965,25</w:t>
      </w:r>
      <w:r>
        <w:rPr>
          <w:color w:val="000000" w:themeColor="text1"/>
          <w:sz w:val="22"/>
          <w:szCs w:val="22"/>
          <w:lang w:eastAsia="ar-SA"/>
        </w:rPr>
        <w:t xml:space="preserve"> тыс. руб.</w:t>
      </w:r>
      <w:r w:rsidR="00602F57">
        <w:rPr>
          <w:color w:val="000000" w:themeColor="text1"/>
          <w:sz w:val="22"/>
          <w:szCs w:val="22"/>
          <w:lang w:eastAsia="ar-SA"/>
        </w:rPr>
        <w:t xml:space="preserve"> или на 0,83%</w:t>
      </w:r>
      <w:r>
        <w:rPr>
          <w:color w:val="000000" w:themeColor="text1"/>
          <w:sz w:val="22"/>
          <w:szCs w:val="22"/>
          <w:lang w:eastAsia="ar-SA"/>
        </w:rPr>
        <w:t xml:space="preserve"> за сч</w:t>
      </w:r>
      <w:r w:rsidR="00EE3481">
        <w:rPr>
          <w:color w:val="000000" w:themeColor="text1"/>
          <w:sz w:val="22"/>
          <w:szCs w:val="22"/>
          <w:lang w:eastAsia="ar-SA"/>
        </w:rPr>
        <w:t>е</w:t>
      </w:r>
      <w:r>
        <w:rPr>
          <w:color w:val="000000" w:themeColor="text1"/>
          <w:sz w:val="22"/>
          <w:szCs w:val="22"/>
          <w:lang w:eastAsia="ar-SA"/>
        </w:rPr>
        <w:t>т</w:t>
      </w:r>
      <w:r>
        <w:rPr>
          <w:bCs/>
          <w:color w:val="000000" w:themeColor="text1"/>
          <w:sz w:val="22"/>
          <w:szCs w:val="22"/>
          <w:shd w:val="clear" w:color="auto" w:fill="FFFFFF"/>
        </w:rPr>
        <w:t>:</w:t>
      </w:r>
    </w:p>
    <w:p w14:paraId="20ABC643" w14:textId="12E5F35D" w:rsidR="00165D82" w:rsidRDefault="00000000" w:rsidP="00370563">
      <w:pPr>
        <w:suppressAutoHyphens/>
        <w:jc w:val="both"/>
        <w:rPr>
          <w:bCs/>
          <w:color w:val="000000" w:themeColor="text1"/>
          <w:sz w:val="22"/>
          <w:szCs w:val="22"/>
          <w:shd w:val="clear" w:color="auto" w:fill="FFFFFF"/>
        </w:rPr>
      </w:pPr>
      <w:r>
        <w:rPr>
          <w:bCs/>
          <w:color w:val="000000" w:themeColor="text1"/>
          <w:sz w:val="22"/>
          <w:szCs w:val="22"/>
          <w:shd w:val="clear" w:color="auto" w:fill="FFFFFF"/>
        </w:rPr>
        <w:t xml:space="preserve">- </w:t>
      </w:r>
      <w:r w:rsidR="00602F57">
        <w:rPr>
          <w:bCs/>
          <w:color w:val="000000" w:themeColor="text1"/>
          <w:sz w:val="22"/>
          <w:szCs w:val="22"/>
          <w:shd w:val="clear" w:color="auto" w:fill="FFFFFF"/>
        </w:rPr>
        <w:t>уменьшения</w:t>
      </w:r>
      <w:r>
        <w:rPr>
          <w:bCs/>
          <w:color w:val="000000" w:themeColor="text1"/>
          <w:sz w:val="22"/>
          <w:szCs w:val="22"/>
          <w:shd w:val="clear" w:color="auto" w:fill="FFFFFF"/>
        </w:rPr>
        <w:t xml:space="preserve"> общего объ</w:t>
      </w:r>
      <w:r w:rsidR="00EE3481">
        <w:rPr>
          <w:bCs/>
          <w:color w:val="000000" w:themeColor="text1"/>
          <w:sz w:val="22"/>
          <w:szCs w:val="22"/>
          <w:shd w:val="clear" w:color="auto" w:fill="FFFFFF"/>
        </w:rPr>
        <w:t>е</w:t>
      </w:r>
      <w:r>
        <w:rPr>
          <w:bCs/>
          <w:color w:val="000000" w:themeColor="text1"/>
          <w:sz w:val="22"/>
          <w:szCs w:val="22"/>
          <w:shd w:val="clear" w:color="auto" w:fill="FFFFFF"/>
        </w:rPr>
        <w:t xml:space="preserve">ма субсидий на </w:t>
      </w:r>
      <w:r w:rsidR="00602F57">
        <w:rPr>
          <w:bCs/>
          <w:color w:val="000000" w:themeColor="text1"/>
          <w:sz w:val="22"/>
          <w:szCs w:val="22"/>
          <w:shd w:val="clear" w:color="auto" w:fill="FFFFFF"/>
        </w:rPr>
        <w:t>(-) 11010,32</w:t>
      </w:r>
      <w:r>
        <w:rPr>
          <w:bCs/>
          <w:color w:val="000000" w:themeColor="text1"/>
          <w:sz w:val="22"/>
          <w:szCs w:val="22"/>
          <w:shd w:val="clear" w:color="auto" w:fill="FFFFFF"/>
        </w:rPr>
        <w:t xml:space="preserve"> тыс. руб.;</w:t>
      </w:r>
    </w:p>
    <w:p w14:paraId="56FBEC8B" w14:textId="62734828" w:rsidR="00165D82" w:rsidRDefault="00000000" w:rsidP="00370563">
      <w:pPr>
        <w:suppressAutoHyphens/>
        <w:jc w:val="both"/>
        <w:rPr>
          <w:bCs/>
          <w:color w:val="000000" w:themeColor="text1"/>
          <w:sz w:val="22"/>
          <w:szCs w:val="22"/>
          <w:shd w:val="clear" w:color="auto" w:fill="FFFFFF"/>
        </w:rPr>
      </w:pPr>
      <w:r>
        <w:rPr>
          <w:bCs/>
          <w:color w:val="000000" w:themeColor="text1"/>
          <w:sz w:val="22"/>
          <w:szCs w:val="22"/>
          <w:shd w:val="clear" w:color="auto" w:fill="FFFFFF"/>
        </w:rPr>
        <w:t xml:space="preserve">- </w:t>
      </w:r>
      <w:r w:rsidR="00602F57">
        <w:rPr>
          <w:bCs/>
          <w:color w:val="000000" w:themeColor="text1"/>
          <w:sz w:val="22"/>
          <w:szCs w:val="22"/>
          <w:shd w:val="clear" w:color="auto" w:fill="FFFFFF"/>
        </w:rPr>
        <w:t xml:space="preserve">уменьшения </w:t>
      </w:r>
      <w:r>
        <w:rPr>
          <w:bCs/>
          <w:color w:val="000000" w:themeColor="text1"/>
          <w:sz w:val="22"/>
          <w:szCs w:val="22"/>
          <w:shd w:val="clear" w:color="auto" w:fill="FFFFFF"/>
        </w:rPr>
        <w:t>общего объ</w:t>
      </w:r>
      <w:r w:rsidR="00EE3481">
        <w:rPr>
          <w:bCs/>
          <w:color w:val="000000" w:themeColor="text1"/>
          <w:sz w:val="22"/>
          <w:szCs w:val="22"/>
          <w:shd w:val="clear" w:color="auto" w:fill="FFFFFF"/>
        </w:rPr>
        <w:t>е</w:t>
      </w:r>
      <w:r>
        <w:rPr>
          <w:bCs/>
          <w:color w:val="000000" w:themeColor="text1"/>
          <w:sz w:val="22"/>
          <w:szCs w:val="22"/>
          <w:shd w:val="clear" w:color="auto" w:fill="FFFFFF"/>
        </w:rPr>
        <w:t xml:space="preserve">ма субвенций на </w:t>
      </w:r>
      <w:r w:rsidR="00602F57">
        <w:rPr>
          <w:bCs/>
          <w:color w:val="000000" w:themeColor="text1"/>
          <w:sz w:val="22"/>
          <w:szCs w:val="22"/>
          <w:shd w:val="clear" w:color="auto" w:fill="FFFFFF"/>
        </w:rPr>
        <w:t>(-) 3954,98</w:t>
      </w:r>
      <w:r>
        <w:rPr>
          <w:bCs/>
          <w:color w:val="000000" w:themeColor="text1"/>
          <w:sz w:val="22"/>
          <w:szCs w:val="22"/>
          <w:shd w:val="clear" w:color="auto" w:fill="FFFFFF"/>
        </w:rPr>
        <w:t xml:space="preserve"> тыс. руб.</w:t>
      </w:r>
      <w:r w:rsidR="00602F57">
        <w:rPr>
          <w:bCs/>
          <w:color w:val="000000" w:themeColor="text1"/>
          <w:sz w:val="22"/>
          <w:szCs w:val="22"/>
          <w:shd w:val="clear" w:color="auto" w:fill="FFFFFF"/>
        </w:rPr>
        <w:t>;</w:t>
      </w:r>
    </w:p>
    <w:p w14:paraId="083132B7" w14:textId="2853D381" w:rsidR="00602F57" w:rsidRDefault="00602F57" w:rsidP="00370563">
      <w:pPr>
        <w:suppressAutoHyphens/>
        <w:jc w:val="both"/>
        <w:rPr>
          <w:bCs/>
          <w:color w:val="000000" w:themeColor="text1"/>
          <w:sz w:val="22"/>
          <w:szCs w:val="22"/>
          <w:shd w:val="clear" w:color="auto" w:fill="FFFFFF"/>
        </w:rPr>
      </w:pPr>
      <w:r>
        <w:rPr>
          <w:bCs/>
          <w:color w:val="000000" w:themeColor="text1"/>
          <w:sz w:val="22"/>
          <w:szCs w:val="22"/>
          <w:shd w:val="clear" w:color="auto" w:fill="FFFFFF"/>
        </w:rPr>
        <w:t>- уменьшения иных межбюджетных трансфертов на (-) 0,04 тыс. руб.</w:t>
      </w:r>
    </w:p>
    <w:p w14:paraId="1D727B0D" w14:textId="77777777" w:rsidR="00370563" w:rsidRDefault="00370563" w:rsidP="00370563">
      <w:pPr>
        <w:pStyle w:val="af3"/>
        <w:ind w:left="0" w:firstLine="567"/>
        <w:jc w:val="both"/>
        <w:rPr>
          <w:color w:val="000000" w:themeColor="text1"/>
          <w:sz w:val="22"/>
          <w:szCs w:val="22"/>
        </w:rPr>
      </w:pPr>
      <w:r w:rsidRPr="00523ADD">
        <w:rPr>
          <w:color w:val="000000" w:themeColor="text1"/>
          <w:sz w:val="22"/>
          <w:szCs w:val="22"/>
        </w:rPr>
        <w:t xml:space="preserve">Прогноз уменьшения безвозмездных поступлений сформирован в соответствии с Законом Астраханской области от 12.12.2025 N 92/2025-ОЗ (ред. от 27.02.2026) «О бюджете Астраханской области на 2026 год и на плановый период 2027 и 2028 годов» </w:t>
      </w:r>
      <w:r w:rsidRPr="00370563">
        <w:rPr>
          <w:color w:val="000000" w:themeColor="text1"/>
          <w:sz w:val="22"/>
          <w:szCs w:val="22"/>
        </w:rPr>
        <w:t xml:space="preserve">(приложение </w:t>
      </w:r>
      <w:r>
        <w:rPr>
          <w:color w:val="000000" w:themeColor="text1"/>
          <w:sz w:val="22"/>
          <w:szCs w:val="22"/>
        </w:rPr>
        <w:t xml:space="preserve">№ </w:t>
      </w:r>
      <w:r w:rsidRPr="00370563">
        <w:rPr>
          <w:color w:val="000000" w:themeColor="text1"/>
          <w:sz w:val="22"/>
          <w:szCs w:val="22"/>
        </w:rPr>
        <w:t xml:space="preserve">25, </w:t>
      </w:r>
      <w:r>
        <w:rPr>
          <w:color w:val="000000" w:themeColor="text1"/>
          <w:sz w:val="22"/>
          <w:szCs w:val="22"/>
        </w:rPr>
        <w:t>№</w:t>
      </w:r>
      <w:r w:rsidRPr="00370563">
        <w:rPr>
          <w:color w:val="000000" w:themeColor="text1"/>
          <w:sz w:val="22"/>
          <w:szCs w:val="22"/>
        </w:rPr>
        <w:t xml:space="preserve">31, </w:t>
      </w:r>
      <w:r>
        <w:rPr>
          <w:color w:val="000000" w:themeColor="text1"/>
          <w:sz w:val="22"/>
          <w:szCs w:val="22"/>
        </w:rPr>
        <w:t>№</w:t>
      </w:r>
      <w:r w:rsidRPr="00370563">
        <w:rPr>
          <w:color w:val="000000" w:themeColor="text1"/>
          <w:sz w:val="22"/>
          <w:szCs w:val="22"/>
        </w:rPr>
        <w:t>35).</w:t>
      </w:r>
    </w:p>
    <w:p w14:paraId="6F8CD324" w14:textId="77777777" w:rsidR="00165D82" w:rsidRDefault="00165D82">
      <w:pPr>
        <w:suppressAutoHyphens/>
        <w:ind w:firstLine="567"/>
        <w:jc w:val="both"/>
        <w:rPr>
          <w:bCs/>
          <w:color w:val="000000" w:themeColor="text1"/>
          <w:sz w:val="22"/>
          <w:szCs w:val="22"/>
          <w:shd w:val="clear" w:color="auto" w:fill="FFFFFF"/>
        </w:rPr>
      </w:pPr>
    </w:p>
    <w:p w14:paraId="5C80831B" w14:textId="260614E1" w:rsidR="00165D82" w:rsidRPr="00370563" w:rsidRDefault="00000000" w:rsidP="00370563">
      <w:pPr>
        <w:pStyle w:val="af3"/>
        <w:numPr>
          <w:ilvl w:val="0"/>
          <w:numId w:val="8"/>
        </w:numPr>
        <w:jc w:val="center"/>
        <w:rPr>
          <w:b/>
          <w:bCs/>
          <w:color w:val="000000" w:themeColor="text1"/>
          <w:sz w:val="22"/>
          <w:szCs w:val="22"/>
          <w:shd w:val="clear" w:color="auto" w:fill="FFFFFF"/>
          <w:lang w:eastAsia="ar-SA"/>
        </w:rPr>
      </w:pPr>
      <w:r w:rsidRPr="00370563">
        <w:rPr>
          <w:b/>
          <w:bCs/>
          <w:color w:val="000000" w:themeColor="text1"/>
          <w:sz w:val="22"/>
          <w:szCs w:val="22"/>
          <w:shd w:val="clear" w:color="auto" w:fill="FFFFFF"/>
          <w:lang w:eastAsia="ar-SA"/>
        </w:rPr>
        <w:t>Расходная часть бюджета.</w:t>
      </w:r>
    </w:p>
    <w:p w14:paraId="33D54ECF" w14:textId="4584A8B7" w:rsidR="00165D82" w:rsidRPr="00370563" w:rsidRDefault="00000000">
      <w:pPr>
        <w:ind w:firstLine="567"/>
        <w:jc w:val="both"/>
        <w:rPr>
          <w:color w:val="000000" w:themeColor="text1"/>
          <w:sz w:val="22"/>
          <w:szCs w:val="22"/>
        </w:rPr>
      </w:pPr>
      <w:r w:rsidRPr="00370563">
        <w:rPr>
          <w:color w:val="000000" w:themeColor="text1"/>
          <w:sz w:val="22"/>
          <w:szCs w:val="22"/>
        </w:rPr>
        <w:t xml:space="preserve">Проектом Решения на </w:t>
      </w:r>
      <w:r w:rsidRPr="00D31BE1">
        <w:rPr>
          <w:b/>
          <w:bCs/>
          <w:color w:val="000000" w:themeColor="text1"/>
          <w:sz w:val="22"/>
          <w:szCs w:val="22"/>
        </w:rPr>
        <w:t>202</w:t>
      </w:r>
      <w:r w:rsidR="00370563" w:rsidRPr="00D31BE1">
        <w:rPr>
          <w:b/>
          <w:bCs/>
          <w:color w:val="000000" w:themeColor="text1"/>
          <w:sz w:val="22"/>
          <w:szCs w:val="22"/>
        </w:rPr>
        <w:t>6</w:t>
      </w:r>
      <w:r w:rsidRPr="00370563">
        <w:rPr>
          <w:color w:val="000000" w:themeColor="text1"/>
          <w:sz w:val="22"/>
          <w:szCs w:val="22"/>
        </w:rPr>
        <w:t xml:space="preserve"> год предусмотрено </w:t>
      </w:r>
      <w:r w:rsidR="00370563" w:rsidRPr="00370563">
        <w:rPr>
          <w:color w:val="000000" w:themeColor="text1"/>
          <w:sz w:val="22"/>
          <w:szCs w:val="22"/>
        </w:rPr>
        <w:t>увеличение</w:t>
      </w:r>
      <w:r w:rsidRPr="00370563">
        <w:rPr>
          <w:color w:val="000000" w:themeColor="text1"/>
          <w:sz w:val="22"/>
          <w:szCs w:val="22"/>
        </w:rPr>
        <w:t xml:space="preserve"> общего объ</w:t>
      </w:r>
      <w:r w:rsidR="00EE3481" w:rsidRPr="00370563">
        <w:rPr>
          <w:color w:val="000000" w:themeColor="text1"/>
          <w:sz w:val="22"/>
          <w:szCs w:val="22"/>
        </w:rPr>
        <w:t>е</w:t>
      </w:r>
      <w:r w:rsidRPr="00370563">
        <w:rPr>
          <w:color w:val="000000" w:themeColor="text1"/>
          <w:sz w:val="22"/>
          <w:szCs w:val="22"/>
        </w:rPr>
        <w:t>ма расходов бюджета на (</w:t>
      </w:r>
      <w:r w:rsidR="00370563" w:rsidRPr="00370563">
        <w:rPr>
          <w:color w:val="000000" w:themeColor="text1"/>
          <w:sz w:val="22"/>
          <w:szCs w:val="22"/>
        </w:rPr>
        <w:t>+) 72266,96</w:t>
      </w:r>
      <w:r w:rsidRPr="00370563">
        <w:rPr>
          <w:color w:val="000000" w:themeColor="text1"/>
          <w:sz w:val="22"/>
          <w:szCs w:val="22"/>
        </w:rPr>
        <w:t xml:space="preserve"> тыс. руб.</w:t>
      </w:r>
    </w:p>
    <w:p w14:paraId="4E936720" w14:textId="7879FB1F" w:rsidR="00165D82" w:rsidRPr="00370563" w:rsidRDefault="00000000">
      <w:pPr>
        <w:pStyle w:val="af3"/>
        <w:tabs>
          <w:tab w:val="left" w:pos="709"/>
          <w:tab w:val="left" w:pos="851"/>
        </w:tabs>
        <w:ind w:left="0" w:firstLine="567"/>
        <w:jc w:val="both"/>
        <w:rPr>
          <w:color w:val="000000" w:themeColor="text1"/>
          <w:sz w:val="22"/>
          <w:szCs w:val="22"/>
        </w:rPr>
      </w:pPr>
      <w:r w:rsidRPr="00370563">
        <w:rPr>
          <w:color w:val="000000" w:themeColor="text1"/>
          <w:sz w:val="22"/>
          <w:szCs w:val="22"/>
        </w:rPr>
        <w:t>Предлагаемые изменения, бюджетных ассигнований по разделам, функциональной классификации расходов бюджета на 202</w:t>
      </w:r>
      <w:r w:rsidR="00370563" w:rsidRPr="00370563">
        <w:rPr>
          <w:color w:val="000000" w:themeColor="text1"/>
          <w:sz w:val="22"/>
          <w:szCs w:val="22"/>
        </w:rPr>
        <w:t>6</w:t>
      </w:r>
      <w:r w:rsidRPr="00370563">
        <w:rPr>
          <w:color w:val="000000" w:themeColor="text1"/>
          <w:sz w:val="22"/>
          <w:szCs w:val="22"/>
        </w:rPr>
        <w:t xml:space="preserve"> год представлены в таблице №</w:t>
      </w:r>
      <w:r w:rsidR="00370563" w:rsidRPr="00370563">
        <w:rPr>
          <w:color w:val="000000" w:themeColor="text1"/>
          <w:sz w:val="22"/>
          <w:szCs w:val="22"/>
        </w:rPr>
        <w:t>9</w:t>
      </w:r>
      <w:r w:rsidRPr="00370563">
        <w:rPr>
          <w:color w:val="000000" w:themeColor="text1"/>
          <w:sz w:val="22"/>
          <w:szCs w:val="22"/>
        </w:rPr>
        <w:t>:</w:t>
      </w:r>
    </w:p>
    <w:p w14:paraId="63424754" w14:textId="064D0B5F" w:rsidR="00165D82" w:rsidRPr="00370563" w:rsidRDefault="00000000">
      <w:pPr>
        <w:pStyle w:val="af3"/>
        <w:tabs>
          <w:tab w:val="left" w:pos="709"/>
          <w:tab w:val="left" w:pos="851"/>
        </w:tabs>
        <w:wordWrap w:val="0"/>
        <w:ind w:left="426"/>
        <w:jc w:val="right"/>
        <w:rPr>
          <w:color w:val="000000" w:themeColor="text1"/>
          <w:sz w:val="22"/>
          <w:szCs w:val="22"/>
        </w:rPr>
      </w:pPr>
      <w:r w:rsidRPr="00370563">
        <w:rPr>
          <w:color w:val="000000" w:themeColor="text1"/>
          <w:sz w:val="22"/>
          <w:szCs w:val="22"/>
        </w:rPr>
        <w:t>Таблица №</w:t>
      </w:r>
      <w:r w:rsidR="00370563" w:rsidRPr="00370563">
        <w:rPr>
          <w:color w:val="000000" w:themeColor="text1"/>
          <w:sz w:val="22"/>
          <w:szCs w:val="22"/>
        </w:rPr>
        <w:t>9</w:t>
      </w:r>
      <w:r w:rsidRPr="00370563">
        <w:rPr>
          <w:color w:val="000000" w:themeColor="text1"/>
          <w:sz w:val="22"/>
          <w:szCs w:val="22"/>
        </w:rPr>
        <w:t xml:space="preserve"> (тыс. руб.)</w:t>
      </w:r>
    </w:p>
    <w:tbl>
      <w:tblPr>
        <w:tblW w:w="9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2"/>
        <w:gridCol w:w="851"/>
        <w:gridCol w:w="1559"/>
        <w:gridCol w:w="1427"/>
        <w:gridCol w:w="1267"/>
        <w:gridCol w:w="1200"/>
      </w:tblGrid>
      <w:tr w:rsidR="00165D82" w:rsidRPr="0038357F" w14:paraId="05A3186B" w14:textId="77777777">
        <w:trPr>
          <w:trHeight w:val="1020"/>
          <w:jc w:val="center"/>
        </w:trPr>
        <w:tc>
          <w:tcPr>
            <w:tcW w:w="2902" w:type="dxa"/>
            <w:noWrap/>
            <w:vAlign w:val="center"/>
          </w:tcPr>
          <w:p w14:paraId="01061510" w14:textId="77777777" w:rsidR="00165D82" w:rsidRPr="0038357F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38357F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Наименование</w:t>
            </w:r>
          </w:p>
        </w:tc>
        <w:tc>
          <w:tcPr>
            <w:tcW w:w="851" w:type="dxa"/>
            <w:noWrap/>
            <w:vAlign w:val="center"/>
          </w:tcPr>
          <w:p w14:paraId="5157A80E" w14:textId="77777777" w:rsidR="00165D82" w:rsidRPr="0038357F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38357F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Раздел</w:t>
            </w:r>
          </w:p>
        </w:tc>
        <w:tc>
          <w:tcPr>
            <w:tcW w:w="1559" w:type="dxa"/>
            <w:shd w:val="clear" w:color="auto" w:fill="FFFFFF"/>
            <w:noWrap/>
            <w:vAlign w:val="center"/>
          </w:tcPr>
          <w:p w14:paraId="412FEF77" w14:textId="24ACF78C" w:rsidR="00165D82" w:rsidRPr="0038357F" w:rsidRDefault="00000000">
            <w:pPr>
              <w:ind w:left="-69" w:right="-80"/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38357F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Утвержд</w:t>
            </w:r>
            <w:r w:rsidR="00EE3481" w:rsidRPr="0038357F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е</w:t>
            </w:r>
            <w:r w:rsidRPr="0038357F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нны</w:t>
            </w:r>
            <w:r w:rsidRPr="0038357F"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  <w:t>й</w:t>
            </w:r>
            <w:r w:rsidRPr="0038357F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 xml:space="preserve"> </w:t>
            </w:r>
            <w:r w:rsidRPr="0038357F"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  <w:t>бюджет</w:t>
            </w:r>
            <w:r w:rsidRPr="0038357F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 xml:space="preserve"> </w:t>
            </w:r>
          </w:p>
        </w:tc>
        <w:tc>
          <w:tcPr>
            <w:tcW w:w="1427" w:type="dxa"/>
            <w:noWrap/>
            <w:vAlign w:val="center"/>
          </w:tcPr>
          <w:p w14:paraId="03C3F41E" w14:textId="77777777" w:rsidR="00165D82" w:rsidRPr="0038357F" w:rsidRDefault="00000000">
            <w:pPr>
              <w:ind w:left="-136" w:right="-140"/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38357F"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  <w:t>Проект решения</w:t>
            </w:r>
          </w:p>
        </w:tc>
        <w:tc>
          <w:tcPr>
            <w:tcW w:w="1267" w:type="dxa"/>
            <w:noWrap/>
            <w:vAlign w:val="center"/>
          </w:tcPr>
          <w:p w14:paraId="7A072973" w14:textId="77777777" w:rsidR="00165D82" w:rsidRPr="0038357F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38357F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Сумма уточнения</w:t>
            </w:r>
          </w:p>
        </w:tc>
        <w:tc>
          <w:tcPr>
            <w:tcW w:w="1200" w:type="dxa"/>
            <w:noWrap/>
            <w:vAlign w:val="center"/>
          </w:tcPr>
          <w:p w14:paraId="27213D07" w14:textId="77777777" w:rsidR="00165D82" w:rsidRPr="0038357F" w:rsidRDefault="00000000">
            <w:pPr>
              <w:ind w:left="-68" w:right="-82"/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38357F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Изменение, % (гр5/гр3*100)</w:t>
            </w:r>
          </w:p>
        </w:tc>
      </w:tr>
      <w:tr w:rsidR="00165D82" w:rsidRPr="0038357F" w14:paraId="29E7F59C" w14:textId="77777777">
        <w:trPr>
          <w:trHeight w:val="62"/>
          <w:jc w:val="center"/>
        </w:trPr>
        <w:tc>
          <w:tcPr>
            <w:tcW w:w="2902" w:type="dxa"/>
            <w:noWrap/>
            <w:vAlign w:val="center"/>
          </w:tcPr>
          <w:p w14:paraId="4973BF2E" w14:textId="77777777" w:rsidR="00165D82" w:rsidRPr="0038357F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38357F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851" w:type="dxa"/>
            <w:noWrap/>
            <w:vAlign w:val="center"/>
          </w:tcPr>
          <w:p w14:paraId="497105FF" w14:textId="77777777" w:rsidR="00165D82" w:rsidRPr="0038357F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38357F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559" w:type="dxa"/>
            <w:shd w:val="clear" w:color="auto" w:fill="FFFFFF"/>
            <w:noWrap/>
            <w:vAlign w:val="center"/>
          </w:tcPr>
          <w:p w14:paraId="34BB2486" w14:textId="77777777" w:rsidR="00165D82" w:rsidRPr="0038357F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38357F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1427" w:type="dxa"/>
            <w:noWrap/>
            <w:vAlign w:val="center"/>
          </w:tcPr>
          <w:p w14:paraId="4749AA8B" w14:textId="77777777" w:rsidR="00165D82" w:rsidRPr="0038357F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38357F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267" w:type="dxa"/>
            <w:noWrap/>
            <w:vAlign w:val="center"/>
          </w:tcPr>
          <w:p w14:paraId="5B4E36FA" w14:textId="77777777" w:rsidR="00165D82" w:rsidRPr="0038357F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38357F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1200" w:type="dxa"/>
            <w:noWrap/>
            <w:vAlign w:val="center"/>
          </w:tcPr>
          <w:p w14:paraId="04DC19D2" w14:textId="77777777" w:rsidR="00165D82" w:rsidRPr="0038357F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38357F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6</w:t>
            </w:r>
          </w:p>
        </w:tc>
      </w:tr>
      <w:tr w:rsidR="0038357F" w:rsidRPr="0038357F" w14:paraId="116D4356" w14:textId="77777777">
        <w:trPr>
          <w:trHeight w:val="360"/>
          <w:jc w:val="center"/>
        </w:trPr>
        <w:tc>
          <w:tcPr>
            <w:tcW w:w="2902" w:type="dxa"/>
            <w:vAlign w:val="center"/>
          </w:tcPr>
          <w:p w14:paraId="7B19F7D1" w14:textId="77777777" w:rsidR="0038357F" w:rsidRPr="0038357F" w:rsidRDefault="0038357F" w:rsidP="0038357F">
            <w:pPr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38357F"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  <w:t>О</w:t>
            </w:r>
            <w:r w:rsidRPr="0038357F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бщегосударственные вопросы</w:t>
            </w:r>
          </w:p>
        </w:tc>
        <w:tc>
          <w:tcPr>
            <w:tcW w:w="851" w:type="dxa"/>
            <w:vAlign w:val="center"/>
          </w:tcPr>
          <w:p w14:paraId="03D41A28" w14:textId="77777777" w:rsidR="0038357F" w:rsidRPr="0038357F" w:rsidRDefault="0038357F" w:rsidP="0038357F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38357F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0100</w:t>
            </w:r>
          </w:p>
        </w:tc>
        <w:tc>
          <w:tcPr>
            <w:tcW w:w="1559" w:type="dxa"/>
            <w:shd w:val="clear" w:color="auto" w:fill="FFFFFF"/>
            <w:noWrap/>
            <w:vAlign w:val="center"/>
          </w:tcPr>
          <w:p w14:paraId="758011B3" w14:textId="405ECB95" w:rsidR="0038357F" w:rsidRPr="0038357F" w:rsidRDefault="0038357F" w:rsidP="0038357F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38357F">
              <w:rPr>
                <w:color w:val="000000"/>
              </w:rPr>
              <w:t>134 213,39</w:t>
            </w:r>
          </w:p>
        </w:tc>
        <w:tc>
          <w:tcPr>
            <w:tcW w:w="1427" w:type="dxa"/>
            <w:noWrap/>
            <w:vAlign w:val="center"/>
          </w:tcPr>
          <w:p w14:paraId="5FB5187A" w14:textId="290844E3" w:rsidR="0038357F" w:rsidRPr="0038357F" w:rsidRDefault="0038357F" w:rsidP="0038357F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38357F">
              <w:rPr>
                <w:color w:val="000000"/>
              </w:rPr>
              <w:t>134 838,44</w:t>
            </w:r>
          </w:p>
        </w:tc>
        <w:tc>
          <w:tcPr>
            <w:tcW w:w="1267" w:type="dxa"/>
            <w:noWrap/>
            <w:vAlign w:val="center"/>
          </w:tcPr>
          <w:p w14:paraId="5423DC8D" w14:textId="78B70634" w:rsidR="0038357F" w:rsidRPr="0038357F" w:rsidRDefault="0038357F" w:rsidP="0038357F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38357F">
              <w:rPr>
                <w:color w:val="000000"/>
              </w:rPr>
              <w:t xml:space="preserve"> 625,04</w:t>
            </w:r>
          </w:p>
        </w:tc>
        <w:tc>
          <w:tcPr>
            <w:tcW w:w="1200" w:type="dxa"/>
            <w:noWrap/>
            <w:vAlign w:val="center"/>
          </w:tcPr>
          <w:p w14:paraId="711A77EA" w14:textId="65050BF4" w:rsidR="0038357F" w:rsidRPr="0038357F" w:rsidRDefault="0038357F" w:rsidP="0038357F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38357F">
              <w:rPr>
                <w:color w:val="000000"/>
              </w:rPr>
              <w:t>0,5</w:t>
            </w:r>
          </w:p>
        </w:tc>
      </w:tr>
      <w:tr w:rsidR="0038357F" w:rsidRPr="0038357F" w14:paraId="1CA816BF" w14:textId="77777777">
        <w:trPr>
          <w:trHeight w:val="209"/>
          <w:jc w:val="center"/>
        </w:trPr>
        <w:tc>
          <w:tcPr>
            <w:tcW w:w="2902" w:type="dxa"/>
            <w:vAlign w:val="center"/>
          </w:tcPr>
          <w:p w14:paraId="6049F49B" w14:textId="77777777" w:rsidR="0038357F" w:rsidRPr="0038357F" w:rsidRDefault="0038357F" w:rsidP="0038357F">
            <w:pPr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38357F"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  <w:t>Н</w:t>
            </w:r>
            <w:r w:rsidRPr="0038357F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ациональная оборона</w:t>
            </w:r>
          </w:p>
        </w:tc>
        <w:tc>
          <w:tcPr>
            <w:tcW w:w="851" w:type="dxa"/>
            <w:vAlign w:val="center"/>
          </w:tcPr>
          <w:p w14:paraId="3E00F5C2" w14:textId="77777777" w:rsidR="0038357F" w:rsidRPr="0038357F" w:rsidRDefault="0038357F" w:rsidP="0038357F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38357F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0200</w:t>
            </w:r>
          </w:p>
        </w:tc>
        <w:tc>
          <w:tcPr>
            <w:tcW w:w="1559" w:type="dxa"/>
            <w:shd w:val="clear" w:color="auto" w:fill="FFFFFF"/>
            <w:noWrap/>
            <w:vAlign w:val="center"/>
          </w:tcPr>
          <w:p w14:paraId="14342CE0" w14:textId="11987D36" w:rsidR="0038357F" w:rsidRPr="0038357F" w:rsidRDefault="0038357F" w:rsidP="0038357F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38357F">
              <w:rPr>
                <w:color w:val="000000"/>
              </w:rPr>
              <w:t xml:space="preserve"> 300,00</w:t>
            </w:r>
          </w:p>
        </w:tc>
        <w:tc>
          <w:tcPr>
            <w:tcW w:w="1427" w:type="dxa"/>
            <w:noWrap/>
            <w:vAlign w:val="center"/>
          </w:tcPr>
          <w:p w14:paraId="7A3A5D9E" w14:textId="31081FC7" w:rsidR="0038357F" w:rsidRPr="0038357F" w:rsidRDefault="0038357F" w:rsidP="0038357F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38357F">
              <w:rPr>
                <w:color w:val="000000"/>
              </w:rPr>
              <w:t xml:space="preserve"> 150,00</w:t>
            </w:r>
          </w:p>
        </w:tc>
        <w:tc>
          <w:tcPr>
            <w:tcW w:w="1267" w:type="dxa"/>
            <w:noWrap/>
            <w:vAlign w:val="center"/>
          </w:tcPr>
          <w:p w14:paraId="7C55E55F" w14:textId="6D8066FB" w:rsidR="0038357F" w:rsidRPr="0038357F" w:rsidRDefault="0038357F" w:rsidP="0038357F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38357F">
              <w:rPr>
                <w:color w:val="000000"/>
              </w:rPr>
              <w:t>- 150,00</w:t>
            </w:r>
          </w:p>
        </w:tc>
        <w:tc>
          <w:tcPr>
            <w:tcW w:w="1200" w:type="dxa"/>
            <w:noWrap/>
            <w:vAlign w:val="center"/>
          </w:tcPr>
          <w:p w14:paraId="24D22213" w14:textId="5AA957A6" w:rsidR="0038357F" w:rsidRPr="0038357F" w:rsidRDefault="0038357F" w:rsidP="0038357F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38357F">
              <w:rPr>
                <w:color w:val="000000"/>
              </w:rPr>
              <w:t>-50,0</w:t>
            </w:r>
          </w:p>
        </w:tc>
      </w:tr>
      <w:tr w:rsidR="0038357F" w:rsidRPr="0038357F" w14:paraId="096964CE" w14:textId="77777777">
        <w:trPr>
          <w:trHeight w:val="600"/>
          <w:jc w:val="center"/>
        </w:trPr>
        <w:tc>
          <w:tcPr>
            <w:tcW w:w="2902" w:type="dxa"/>
            <w:vAlign w:val="center"/>
          </w:tcPr>
          <w:p w14:paraId="7A066D72" w14:textId="77777777" w:rsidR="0038357F" w:rsidRPr="0038357F" w:rsidRDefault="0038357F" w:rsidP="0038357F">
            <w:pPr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38357F"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vAlign w:val="center"/>
          </w:tcPr>
          <w:p w14:paraId="43C0E2B0" w14:textId="77777777" w:rsidR="0038357F" w:rsidRPr="0038357F" w:rsidRDefault="0038357F" w:rsidP="0038357F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38357F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0300</w:t>
            </w:r>
          </w:p>
        </w:tc>
        <w:tc>
          <w:tcPr>
            <w:tcW w:w="1559" w:type="dxa"/>
            <w:shd w:val="clear" w:color="auto" w:fill="FFFFFF"/>
            <w:noWrap/>
            <w:vAlign w:val="center"/>
          </w:tcPr>
          <w:p w14:paraId="3F41FFE7" w14:textId="329E0F8F" w:rsidR="0038357F" w:rsidRPr="0038357F" w:rsidRDefault="0038357F" w:rsidP="0038357F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38357F">
              <w:rPr>
                <w:color w:val="000000"/>
              </w:rPr>
              <w:t xml:space="preserve"> 800,00</w:t>
            </w:r>
          </w:p>
        </w:tc>
        <w:tc>
          <w:tcPr>
            <w:tcW w:w="1427" w:type="dxa"/>
            <w:noWrap/>
            <w:vAlign w:val="center"/>
          </w:tcPr>
          <w:p w14:paraId="288952C7" w14:textId="29679652" w:rsidR="0038357F" w:rsidRPr="0038357F" w:rsidRDefault="0038357F" w:rsidP="0038357F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38357F">
              <w:rPr>
                <w:color w:val="000000"/>
              </w:rPr>
              <w:t xml:space="preserve"> 800,00</w:t>
            </w:r>
          </w:p>
        </w:tc>
        <w:tc>
          <w:tcPr>
            <w:tcW w:w="1267" w:type="dxa"/>
            <w:noWrap/>
            <w:vAlign w:val="center"/>
          </w:tcPr>
          <w:p w14:paraId="1D731EBB" w14:textId="122A0A95" w:rsidR="0038357F" w:rsidRPr="0038357F" w:rsidRDefault="0038357F" w:rsidP="0038357F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38357F">
              <w:rPr>
                <w:color w:val="000000"/>
              </w:rPr>
              <w:t xml:space="preserve"> 0,00</w:t>
            </w:r>
          </w:p>
        </w:tc>
        <w:tc>
          <w:tcPr>
            <w:tcW w:w="1200" w:type="dxa"/>
            <w:noWrap/>
            <w:vAlign w:val="center"/>
          </w:tcPr>
          <w:p w14:paraId="56D90E18" w14:textId="6AECC0C2" w:rsidR="0038357F" w:rsidRPr="0038357F" w:rsidRDefault="0038357F" w:rsidP="0038357F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38357F">
              <w:rPr>
                <w:color w:val="000000"/>
              </w:rPr>
              <w:t>0,0</w:t>
            </w:r>
          </w:p>
        </w:tc>
      </w:tr>
      <w:tr w:rsidR="0038357F" w:rsidRPr="0038357F" w14:paraId="0A350C23" w14:textId="77777777">
        <w:trPr>
          <w:trHeight w:val="300"/>
          <w:jc w:val="center"/>
        </w:trPr>
        <w:tc>
          <w:tcPr>
            <w:tcW w:w="2902" w:type="dxa"/>
            <w:vAlign w:val="center"/>
          </w:tcPr>
          <w:p w14:paraId="46E030C1" w14:textId="77777777" w:rsidR="0038357F" w:rsidRPr="0038357F" w:rsidRDefault="0038357F" w:rsidP="0038357F">
            <w:pPr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38357F"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  <w:t>Н</w:t>
            </w:r>
            <w:r w:rsidRPr="0038357F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ациональная экономика</w:t>
            </w:r>
          </w:p>
        </w:tc>
        <w:tc>
          <w:tcPr>
            <w:tcW w:w="851" w:type="dxa"/>
            <w:vAlign w:val="center"/>
          </w:tcPr>
          <w:p w14:paraId="6C137529" w14:textId="77777777" w:rsidR="0038357F" w:rsidRPr="0038357F" w:rsidRDefault="0038357F" w:rsidP="0038357F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38357F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0400</w:t>
            </w:r>
          </w:p>
        </w:tc>
        <w:tc>
          <w:tcPr>
            <w:tcW w:w="1559" w:type="dxa"/>
            <w:noWrap/>
            <w:vAlign w:val="center"/>
          </w:tcPr>
          <w:p w14:paraId="4327E6B7" w14:textId="30886AF7" w:rsidR="0038357F" w:rsidRPr="0038357F" w:rsidRDefault="0038357F" w:rsidP="0038357F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38357F">
              <w:rPr>
                <w:color w:val="000000"/>
              </w:rPr>
              <w:t>169 682,72</w:t>
            </w:r>
          </w:p>
        </w:tc>
        <w:tc>
          <w:tcPr>
            <w:tcW w:w="1427" w:type="dxa"/>
            <w:noWrap/>
            <w:vAlign w:val="center"/>
          </w:tcPr>
          <w:p w14:paraId="68BEC22C" w14:textId="4A7F54CE" w:rsidR="0038357F" w:rsidRPr="0038357F" w:rsidRDefault="0038357F" w:rsidP="0038357F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38357F">
              <w:rPr>
                <w:color w:val="000000"/>
              </w:rPr>
              <w:t>115 388,12</w:t>
            </w:r>
          </w:p>
        </w:tc>
        <w:tc>
          <w:tcPr>
            <w:tcW w:w="1267" w:type="dxa"/>
            <w:noWrap/>
            <w:vAlign w:val="center"/>
          </w:tcPr>
          <w:p w14:paraId="399F1FD5" w14:textId="23B43ABE" w:rsidR="0038357F" w:rsidRPr="0038357F" w:rsidRDefault="0038357F" w:rsidP="0038357F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38357F">
              <w:rPr>
                <w:color w:val="000000"/>
              </w:rPr>
              <w:t>-54 294,60</w:t>
            </w:r>
          </w:p>
        </w:tc>
        <w:tc>
          <w:tcPr>
            <w:tcW w:w="1200" w:type="dxa"/>
            <w:noWrap/>
            <w:vAlign w:val="center"/>
          </w:tcPr>
          <w:p w14:paraId="567A512A" w14:textId="7803CBB7" w:rsidR="0038357F" w:rsidRPr="0038357F" w:rsidRDefault="0038357F" w:rsidP="0038357F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38357F">
              <w:rPr>
                <w:color w:val="000000"/>
              </w:rPr>
              <w:t>-32,0</w:t>
            </w:r>
          </w:p>
        </w:tc>
      </w:tr>
      <w:tr w:rsidR="0038357F" w:rsidRPr="0038357F" w14:paraId="55367225" w14:textId="77777777">
        <w:trPr>
          <w:trHeight w:val="300"/>
          <w:jc w:val="center"/>
        </w:trPr>
        <w:tc>
          <w:tcPr>
            <w:tcW w:w="2902" w:type="dxa"/>
            <w:vAlign w:val="center"/>
          </w:tcPr>
          <w:p w14:paraId="4B0BB6E3" w14:textId="77777777" w:rsidR="0038357F" w:rsidRPr="0038357F" w:rsidRDefault="0038357F" w:rsidP="0038357F">
            <w:pPr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38357F"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  <w:t>Ж</w:t>
            </w:r>
            <w:r w:rsidRPr="0038357F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илищно-коммунальное хозяйство</w:t>
            </w:r>
          </w:p>
        </w:tc>
        <w:tc>
          <w:tcPr>
            <w:tcW w:w="851" w:type="dxa"/>
            <w:vAlign w:val="center"/>
          </w:tcPr>
          <w:p w14:paraId="173B7F36" w14:textId="77777777" w:rsidR="0038357F" w:rsidRPr="0038357F" w:rsidRDefault="0038357F" w:rsidP="0038357F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38357F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0500</w:t>
            </w:r>
          </w:p>
        </w:tc>
        <w:tc>
          <w:tcPr>
            <w:tcW w:w="1559" w:type="dxa"/>
            <w:noWrap/>
            <w:vAlign w:val="center"/>
          </w:tcPr>
          <w:p w14:paraId="652569D4" w14:textId="72760FD3" w:rsidR="0038357F" w:rsidRPr="0038357F" w:rsidRDefault="0038357F" w:rsidP="0038357F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38357F">
              <w:rPr>
                <w:color w:val="000000"/>
              </w:rPr>
              <w:t>48 844,46</w:t>
            </w:r>
          </w:p>
        </w:tc>
        <w:tc>
          <w:tcPr>
            <w:tcW w:w="1427" w:type="dxa"/>
            <w:noWrap/>
            <w:vAlign w:val="center"/>
          </w:tcPr>
          <w:p w14:paraId="1A703BB2" w14:textId="4EB65D1B" w:rsidR="0038357F" w:rsidRPr="0038357F" w:rsidRDefault="0038357F" w:rsidP="0038357F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38357F">
              <w:rPr>
                <w:color w:val="000000"/>
              </w:rPr>
              <w:t>131 116,00</w:t>
            </w:r>
          </w:p>
        </w:tc>
        <w:tc>
          <w:tcPr>
            <w:tcW w:w="1267" w:type="dxa"/>
            <w:noWrap/>
            <w:vAlign w:val="center"/>
          </w:tcPr>
          <w:p w14:paraId="372180D0" w14:textId="46A2F684" w:rsidR="0038357F" w:rsidRPr="0038357F" w:rsidRDefault="0038357F" w:rsidP="0038357F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38357F">
              <w:rPr>
                <w:color w:val="000000"/>
              </w:rPr>
              <w:t>82 271,55</w:t>
            </w:r>
          </w:p>
        </w:tc>
        <w:tc>
          <w:tcPr>
            <w:tcW w:w="1200" w:type="dxa"/>
            <w:noWrap/>
            <w:vAlign w:val="center"/>
          </w:tcPr>
          <w:p w14:paraId="1EF93C97" w14:textId="2048A038" w:rsidR="0038357F" w:rsidRPr="0038357F" w:rsidRDefault="0038357F" w:rsidP="0038357F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38357F">
              <w:rPr>
                <w:color w:val="000000"/>
              </w:rPr>
              <w:t>168,4</w:t>
            </w:r>
          </w:p>
        </w:tc>
      </w:tr>
      <w:tr w:rsidR="0038357F" w:rsidRPr="0038357F" w14:paraId="460282BE" w14:textId="77777777">
        <w:trPr>
          <w:trHeight w:val="300"/>
          <w:jc w:val="center"/>
        </w:trPr>
        <w:tc>
          <w:tcPr>
            <w:tcW w:w="2902" w:type="dxa"/>
            <w:vAlign w:val="center"/>
          </w:tcPr>
          <w:p w14:paraId="2236BBCB" w14:textId="77777777" w:rsidR="0038357F" w:rsidRPr="0038357F" w:rsidRDefault="0038357F" w:rsidP="0038357F">
            <w:pPr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38357F"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  <w:t>О</w:t>
            </w:r>
            <w:r w:rsidRPr="0038357F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храна окружающей среды</w:t>
            </w:r>
          </w:p>
        </w:tc>
        <w:tc>
          <w:tcPr>
            <w:tcW w:w="851" w:type="dxa"/>
            <w:vAlign w:val="center"/>
          </w:tcPr>
          <w:p w14:paraId="32CEA63B" w14:textId="77777777" w:rsidR="0038357F" w:rsidRPr="0038357F" w:rsidRDefault="0038357F" w:rsidP="0038357F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38357F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0600</w:t>
            </w:r>
          </w:p>
        </w:tc>
        <w:tc>
          <w:tcPr>
            <w:tcW w:w="1559" w:type="dxa"/>
            <w:noWrap/>
            <w:vAlign w:val="center"/>
          </w:tcPr>
          <w:p w14:paraId="6716E440" w14:textId="6BC9B4EC" w:rsidR="0038357F" w:rsidRPr="0038357F" w:rsidRDefault="0038357F" w:rsidP="0038357F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38357F">
              <w:rPr>
                <w:color w:val="000000"/>
              </w:rPr>
              <w:t>1 700,00</w:t>
            </w:r>
          </w:p>
        </w:tc>
        <w:tc>
          <w:tcPr>
            <w:tcW w:w="1427" w:type="dxa"/>
            <w:noWrap/>
            <w:vAlign w:val="center"/>
          </w:tcPr>
          <w:p w14:paraId="52ADFB5F" w14:textId="7EEA3BEB" w:rsidR="0038357F" w:rsidRPr="0038357F" w:rsidRDefault="0038357F" w:rsidP="0038357F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38357F">
              <w:rPr>
                <w:color w:val="000000"/>
              </w:rPr>
              <w:t>1 700,00</w:t>
            </w:r>
          </w:p>
        </w:tc>
        <w:tc>
          <w:tcPr>
            <w:tcW w:w="1267" w:type="dxa"/>
            <w:noWrap/>
            <w:vAlign w:val="center"/>
          </w:tcPr>
          <w:p w14:paraId="03E4262A" w14:textId="3903ACB5" w:rsidR="0038357F" w:rsidRPr="0038357F" w:rsidRDefault="0038357F" w:rsidP="0038357F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38357F">
              <w:rPr>
                <w:color w:val="000000"/>
              </w:rPr>
              <w:t xml:space="preserve"> 0,00</w:t>
            </w:r>
          </w:p>
        </w:tc>
        <w:tc>
          <w:tcPr>
            <w:tcW w:w="1200" w:type="dxa"/>
            <w:noWrap/>
            <w:vAlign w:val="center"/>
          </w:tcPr>
          <w:p w14:paraId="6E3D2E07" w14:textId="36ED0956" w:rsidR="0038357F" w:rsidRPr="0038357F" w:rsidRDefault="0038357F" w:rsidP="0038357F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38357F">
              <w:rPr>
                <w:color w:val="000000"/>
              </w:rPr>
              <w:t>0,0</w:t>
            </w:r>
          </w:p>
        </w:tc>
      </w:tr>
      <w:tr w:rsidR="0038357F" w:rsidRPr="0038357F" w14:paraId="39489C67" w14:textId="77777777">
        <w:trPr>
          <w:trHeight w:val="170"/>
          <w:jc w:val="center"/>
        </w:trPr>
        <w:tc>
          <w:tcPr>
            <w:tcW w:w="2902" w:type="dxa"/>
            <w:vAlign w:val="center"/>
          </w:tcPr>
          <w:p w14:paraId="7AA2FB88" w14:textId="77777777" w:rsidR="0038357F" w:rsidRPr="0038357F" w:rsidRDefault="0038357F" w:rsidP="0038357F">
            <w:pPr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38357F"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  <w:t>О</w:t>
            </w:r>
            <w:r w:rsidRPr="0038357F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бразование</w:t>
            </w:r>
          </w:p>
        </w:tc>
        <w:tc>
          <w:tcPr>
            <w:tcW w:w="851" w:type="dxa"/>
            <w:vAlign w:val="center"/>
          </w:tcPr>
          <w:p w14:paraId="2BC98D69" w14:textId="77777777" w:rsidR="0038357F" w:rsidRPr="0038357F" w:rsidRDefault="0038357F" w:rsidP="0038357F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38357F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0700</w:t>
            </w:r>
          </w:p>
        </w:tc>
        <w:tc>
          <w:tcPr>
            <w:tcW w:w="1559" w:type="dxa"/>
            <w:noWrap/>
            <w:vAlign w:val="center"/>
          </w:tcPr>
          <w:p w14:paraId="560B317C" w14:textId="1D976187" w:rsidR="0038357F" w:rsidRPr="0038357F" w:rsidRDefault="0038357F" w:rsidP="0038357F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38357F">
              <w:rPr>
                <w:color w:val="000000"/>
              </w:rPr>
              <w:t>1359 131,02</w:t>
            </w:r>
          </w:p>
        </w:tc>
        <w:tc>
          <w:tcPr>
            <w:tcW w:w="1427" w:type="dxa"/>
            <w:noWrap/>
            <w:vAlign w:val="center"/>
          </w:tcPr>
          <w:p w14:paraId="468B65D0" w14:textId="3636E6C0" w:rsidR="0038357F" w:rsidRPr="0038357F" w:rsidRDefault="0038357F" w:rsidP="0038357F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38357F">
              <w:rPr>
                <w:color w:val="000000"/>
              </w:rPr>
              <w:t>1401 801,52</w:t>
            </w:r>
          </w:p>
        </w:tc>
        <w:tc>
          <w:tcPr>
            <w:tcW w:w="1267" w:type="dxa"/>
            <w:noWrap/>
            <w:vAlign w:val="center"/>
          </w:tcPr>
          <w:p w14:paraId="7AFD02C3" w14:textId="56833108" w:rsidR="0038357F" w:rsidRPr="0038357F" w:rsidRDefault="0038357F" w:rsidP="0038357F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38357F">
              <w:rPr>
                <w:color w:val="000000"/>
              </w:rPr>
              <w:t>42 670,49</w:t>
            </w:r>
          </w:p>
        </w:tc>
        <w:tc>
          <w:tcPr>
            <w:tcW w:w="1200" w:type="dxa"/>
            <w:noWrap/>
            <w:vAlign w:val="center"/>
          </w:tcPr>
          <w:p w14:paraId="25AE3581" w14:textId="5D093CBF" w:rsidR="0038357F" w:rsidRPr="0038357F" w:rsidRDefault="0038357F" w:rsidP="0038357F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38357F">
              <w:rPr>
                <w:color w:val="000000"/>
              </w:rPr>
              <w:t>3,1</w:t>
            </w:r>
          </w:p>
        </w:tc>
      </w:tr>
      <w:tr w:rsidR="0038357F" w:rsidRPr="0038357F" w14:paraId="5DF80782" w14:textId="77777777">
        <w:trPr>
          <w:trHeight w:val="188"/>
          <w:jc w:val="center"/>
        </w:trPr>
        <w:tc>
          <w:tcPr>
            <w:tcW w:w="2902" w:type="dxa"/>
            <w:vAlign w:val="center"/>
          </w:tcPr>
          <w:p w14:paraId="30E5E51E" w14:textId="77777777" w:rsidR="0038357F" w:rsidRPr="0038357F" w:rsidRDefault="0038357F" w:rsidP="0038357F">
            <w:pPr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38357F"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  <w:t>К</w:t>
            </w:r>
            <w:r w:rsidRPr="0038357F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ультура, кинематография</w:t>
            </w:r>
          </w:p>
        </w:tc>
        <w:tc>
          <w:tcPr>
            <w:tcW w:w="851" w:type="dxa"/>
            <w:vAlign w:val="center"/>
          </w:tcPr>
          <w:p w14:paraId="47C4D4A7" w14:textId="77777777" w:rsidR="0038357F" w:rsidRPr="0038357F" w:rsidRDefault="0038357F" w:rsidP="0038357F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38357F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0800</w:t>
            </w:r>
          </w:p>
        </w:tc>
        <w:tc>
          <w:tcPr>
            <w:tcW w:w="1559" w:type="dxa"/>
            <w:noWrap/>
            <w:vAlign w:val="center"/>
          </w:tcPr>
          <w:p w14:paraId="0D191050" w14:textId="441E59EF" w:rsidR="0038357F" w:rsidRPr="0038357F" w:rsidRDefault="0038357F" w:rsidP="0038357F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38357F">
              <w:rPr>
                <w:color w:val="000000"/>
              </w:rPr>
              <w:t>85 175,17</w:t>
            </w:r>
          </w:p>
        </w:tc>
        <w:tc>
          <w:tcPr>
            <w:tcW w:w="1427" w:type="dxa"/>
            <w:noWrap/>
            <w:vAlign w:val="center"/>
          </w:tcPr>
          <w:p w14:paraId="74BD805C" w14:textId="7E5F9C86" w:rsidR="0038357F" w:rsidRPr="0038357F" w:rsidRDefault="0038357F" w:rsidP="0038357F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38357F">
              <w:rPr>
                <w:color w:val="000000"/>
              </w:rPr>
              <w:t>86 319,50</w:t>
            </w:r>
          </w:p>
        </w:tc>
        <w:tc>
          <w:tcPr>
            <w:tcW w:w="1267" w:type="dxa"/>
            <w:noWrap/>
            <w:vAlign w:val="center"/>
          </w:tcPr>
          <w:p w14:paraId="5CA7E3F3" w14:textId="10AAE3D2" w:rsidR="0038357F" w:rsidRPr="0038357F" w:rsidRDefault="0038357F" w:rsidP="0038357F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38357F">
              <w:rPr>
                <w:color w:val="000000"/>
              </w:rPr>
              <w:t>1 144,33</w:t>
            </w:r>
          </w:p>
        </w:tc>
        <w:tc>
          <w:tcPr>
            <w:tcW w:w="1200" w:type="dxa"/>
            <w:noWrap/>
            <w:vAlign w:val="center"/>
          </w:tcPr>
          <w:p w14:paraId="6A9D7C48" w14:textId="29070096" w:rsidR="0038357F" w:rsidRPr="0038357F" w:rsidRDefault="0038357F" w:rsidP="0038357F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38357F">
              <w:rPr>
                <w:color w:val="000000"/>
              </w:rPr>
              <w:t>1,3</w:t>
            </w:r>
          </w:p>
        </w:tc>
      </w:tr>
      <w:tr w:rsidR="0038357F" w:rsidRPr="0038357F" w14:paraId="599F55B1" w14:textId="77777777">
        <w:trPr>
          <w:trHeight w:val="206"/>
          <w:jc w:val="center"/>
        </w:trPr>
        <w:tc>
          <w:tcPr>
            <w:tcW w:w="2902" w:type="dxa"/>
            <w:vAlign w:val="center"/>
          </w:tcPr>
          <w:p w14:paraId="2845CD53" w14:textId="77777777" w:rsidR="0038357F" w:rsidRPr="0038357F" w:rsidRDefault="0038357F" w:rsidP="0038357F">
            <w:pPr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38357F"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  <w:t>С</w:t>
            </w:r>
            <w:r w:rsidRPr="0038357F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оциальная политика</w:t>
            </w:r>
          </w:p>
        </w:tc>
        <w:tc>
          <w:tcPr>
            <w:tcW w:w="851" w:type="dxa"/>
            <w:vAlign w:val="center"/>
          </w:tcPr>
          <w:p w14:paraId="08F4D771" w14:textId="77777777" w:rsidR="0038357F" w:rsidRPr="0038357F" w:rsidRDefault="0038357F" w:rsidP="0038357F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38357F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1000</w:t>
            </w:r>
          </w:p>
        </w:tc>
        <w:tc>
          <w:tcPr>
            <w:tcW w:w="1559" w:type="dxa"/>
            <w:noWrap/>
            <w:vAlign w:val="center"/>
          </w:tcPr>
          <w:p w14:paraId="51A7D208" w14:textId="1619FBBC" w:rsidR="0038357F" w:rsidRPr="0038357F" w:rsidRDefault="0038357F" w:rsidP="0038357F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38357F">
              <w:rPr>
                <w:color w:val="000000"/>
              </w:rPr>
              <w:t>16 135,51</w:t>
            </w:r>
          </w:p>
        </w:tc>
        <w:tc>
          <w:tcPr>
            <w:tcW w:w="1427" w:type="dxa"/>
            <w:noWrap/>
            <w:vAlign w:val="center"/>
          </w:tcPr>
          <w:p w14:paraId="0BB10CEC" w14:textId="5B5C0ADD" w:rsidR="0038357F" w:rsidRPr="0038357F" w:rsidRDefault="0038357F" w:rsidP="0038357F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38357F">
              <w:rPr>
                <w:color w:val="000000"/>
              </w:rPr>
              <w:t>16 135,50</w:t>
            </w:r>
          </w:p>
        </w:tc>
        <w:tc>
          <w:tcPr>
            <w:tcW w:w="1267" w:type="dxa"/>
            <w:noWrap/>
            <w:vAlign w:val="center"/>
          </w:tcPr>
          <w:p w14:paraId="08B8F523" w14:textId="731AC535" w:rsidR="0038357F" w:rsidRPr="0038357F" w:rsidRDefault="0038357F" w:rsidP="0038357F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38357F">
              <w:rPr>
                <w:color w:val="000000"/>
              </w:rPr>
              <w:t xml:space="preserve"> 0,00</w:t>
            </w:r>
          </w:p>
        </w:tc>
        <w:tc>
          <w:tcPr>
            <w:tcW w:w="1200" w:type="dxa"/>
            <w:noWrap/>
            <w:vAlign w:val="center"/>
          </w:tcPr>
          <w:p w14:paraId="05591560" w14:textId="29B6AE1E" w:rsidR="0038357F" w:rsidRPr="0038357F" w:rsidRDefault="0038357F" w:rsidP="0038357F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38357F">
              <w:rPr>
                <w:color w:val="000000"/>
              </w:rPr>
              <w:t>0,0</w:t>
            </w:r>
          </w:p>
        </w:tc>
      </w:tr>
      <w:tr w:rsidR="0038357F" w:rsidRPr="0038357F" w14:paraId="0469DFC8" w14:textId="77777777">
        <w:trPr>
          <w:trHeight w:val="300"/>
          <w:jc w:val="center"/>
        </w:trPr>
        <w:tc>
          <w:tcPr>
            <w:tcW w:w="2902" w:type="dxa"/>
            <w:vAlign w:val="center"/>
          </w:tcPr>
          <w:p w14:paraId="108E661E" w14:textId="77777777" w:rsidR="0038357F" w:rsidRPr="0038357F" w:rsidRDefault="0038357F" w:rsidP="0038357F">
            <w:pPr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38357F"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  <w:t>Ф</w:t>
            </w:r>
            <w:r w:rsidRPr="0038357F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изическая культура и спорт</w:t>
            </w:r>
          </w:p>
        </w:tc>
        <w:tc>
          <w:tcPr>
            <w:tcW w:w="851" w:type="dxa"/>
            <w:vAlign w:val="center"/>
          </w:tcPr>
          <w:p w14:paraId="0C2D18F5" w14:textId="77777777" w:rsidR="0038357F" w:rsidRPr="0038357F" w:rsidRDefault="0038357F" w:rsidP="0038357F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38357F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1100</w:t>
            </w:r>
          </w:p>
        </w:tc>
        <w:tc>
          <w:tcPr>
            <w:tcW w:w="1559" w:type="dxa"/>
            <w:noWrap/>
            <w:vAlign w:val="center"/>
          </w:tcPr>
          <w:p w14:paraId="699E225D" w14:textId="726DF138" w:rsidR="0038357F" w:rsidRPr="0038357F" w:rsidRDefault="0038357F" w:rsidP="0038357F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38357F">
              <w:rPr>
                <w:color w:val="000000"/>
              </w:rPr>
              <w:t xml:space="preserve"> 530,00</w:t>
            </w:r>
          </w:p>
        </w:tc>
        <w:tc>
          <w:tcPr>
            <w:tcW w:w="1427" w:type="dxa"/>
            <w:noWrap/>
            <w:vAlign w:val="center"/>
          </w:tcPr>
          <w:p w14:paraId="68129EE4" w14:textId="71013966" w:rsidR="0038357F" w:rsidRPr="0038357F" w:rsidRDefault="0038357F" w:rsidP="0038357F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38357F">
              <w:rPr>
                <w:color w:val="000000"/>
              </w:rPr>
              <w:t xml:space="preserve"> 530,00</w:t>
            </w:r>
          </w:p>
        </w:tc>
        <w:tc>
          <w:tcPr>
            <w:tcW w:w="1267" w:type="dxa"/>
            <w:noWrap/>
            <w:vAlign w:val="center"/>
          </w:tcPr>
          <w:p w14:paraId="100601A4" w14:textId="4E91837B" w:rsidR="0038357F" w:rsidRPr="0038357F" w:rsidRDefault="0038357F" w:rsidP="0038357F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38357F">
              <w:rPr>
                <w:color w:val="000000"/>
              </w:rPr>
              <w:t xml:space="preserve"> 0,00</w:t>
            </w:r>
          </w:p>
        </w:tc>
        <w:tc>
          <w:tcPr>
            <w:tcW w:w="1200" w:type="dxa"/>
            <w:noWrap/>
            <w:vAlign w:val="center"/>
          </w:tcPr>
          <w:p w14:paraId="7E8F01EF" w14:textId="78AE609C" w:rsidR="0038357F" w:rsidRPr="0038357F" w:rsidRDefault="0038357F" w:rsidP="0038357F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38357F">
              <w:rPr>
                <w:color w:val="000000"/>
              </w:rPr>
              <w:t>0,0</w:t>
            </w:r>
          </w:p>
        </w:tc>
      </w:tr>
      <w:tr w:rsidR="0038357F" w:rsidRPr="0038357F" w14:paraId="05DC40E8" w14:textId="77777777">
        <w:trPr>
          <w:trHeight w:val="355"/>
          <w:jc w:val="center"/>
        </w:trPr>
        <w:tc>
          <w:tcPr>
            <w:tcW w:w="2902" w:type="dxa"/>
            <w:vAlign w:val="center"/>
          </w:tcPr>
          <w:p w14:paraId="746FF53E" w14:textId="77777777" w:rsidR="0038357F" w:rsidRPr="0038357F" w:rsidRDefault="0038357F" w:rsidP="0038357F">
            <w:pPr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38357F"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  <w:t>С</w:t>
            </w:r>
            <w:r w:rsidRPr="0038357F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редства массовой информации</w:t>
            </w:r>
          </w:p>
        </w:tc>
        <w:tc>
          <w:tcPr>
            <w:tcW w:w="851" w:type="dxa"/>
            <w:vAlign w:val="center"/>
          </w:tcPr>
          <w:p w14:paraId="07A3FF93" w14:textId="77777777" w:rsidR="0038357F" w:rsidRPr="0038357F" w:rsidRDefault="0038357F" w:rsidP="0038357F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38357F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1200</w:t>
            </w:r>
          </w:p>
        </w:tc>
        <w:tc>
          <w:tcPr>
            <w:tcW w:w="1559" w:type="dxa"/>
            <w:noWrap/>
            <w:vAlign w:val="center"/>
          </w:tcPr>
          <w:p w14:paraId="05E1F63B" w14:textId="7C4BF916" w:rsidR="0038357F" w:rsidRPr="0038357F" w:rsidRDefault="0038357F" w:rsidP="0038357F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38357F">
              <w:rPr>
                <w:color w:val="000000"/>
              </w:rPr>
              <w:t>3 109,68</w:t>
            </w:r>
          </w:p>
        </w:tc>
        <w:tc>
          <w:tcPr>
            <w:tcW w:w="1427" w:type="dxa"/>
            <w:noWrap/>
            <w:vAlign w:val="center"/>
          </w:tcPr>
          <w:p w14:paraId="15D4B0EA" w14:textId="4F229FBD" w:rsidR="0038357F" w:rsidRPr="0038357F" w:rsidRDefault="0038357F" w:rsidP="0038357F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38357F">
              <w:rPr>
                <w:color w:val="000000"/>
              </w:rPr>
              <w:t>3 109,68</w:t>
            </w:r>
          </w:p>
        </w:tc>
        <w:tc>
          <w:tcPr>
            <w:tcW w:w="1267" w:type="dxa"/>
            <w:noWrap/>
            <w:vAlign w:val="center"/>
          </w:tcPr>
          <w:p w14:paraId="24228082" w14:textId="67C477F4" w:rsidR="0038357F" w:rsidRPr="0038357F" w:rsidRDefault="0038357F" w:rsidP="0038357F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38357F">
              <w:rPr>
                <w:color w:val="000000"/>
              </w:rPr>
              <w:t xml:space="preserve"> 0,00</w:t>
            </w:r>
          </w:p>
        </w:tc>
        <w:tc>
          <w:tcPr>
            <w:tcW w:w="1200" w:type="dxa"/>
            <w:noWrap/>
            <w:vAlign w:val="center"/>
          </w:tcPr>
          <w:p w14:paraId="025704EE" w14:textId="25773178" w:rsidR="0038357F" w:rsidRPr="0038357F" w:rsidRDefault="0038357F" w:rsidP="0038357F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38357F">
              <w:rPr>
                <w:color w:val="000000"/>
              </w:rPr>
              <w:t>0,0</w:t>
            </w:r>
          </w:p>
        </w:tc>
      </w:tr>
      <w:tr w:rsidR="0038357F" w:rsidRPr="0038357F" w14:paraId="77244267" w14:textId="77777777">
        <w:trPr>
          <w:trHeight w:val="600"/>
          <w:jc w:val="center"/>
        </w:trPr>
        <w:tc>
          <w:tcPr>
            <w:tcW w:w="2902" w:type="dxa"/>
            <w:vAlign w:val="center"/>
          </w:tcPr>
          <w:p w14:paraId="7F4C4DA3" w14:textId="77777777" w:rsidR="0038357F" w:rsidRPr="0038357F" w:rsidRDefault="0038357F" w:rsidP="0038357F">
            <w:pPr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38357F"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  <w:t xml:space="preserve">Обслуживание государственного и </w:t>
            </w:r>
            <w:r w:rsidRPr="0038357F"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  <w:lastRenderedPageBreak/>
              <w:t>муниципального долга</w:t>
            </w:r>
          </w:p>
        </w:tc>
        <w:tc>
          <w:tcPr>
            <w:tcW w:w="851" w:type="dxa"/>
            <w:vAlign w:val="center"/>
          </w:tcPr>
          <w:p w14:paraId="7039174F" w14:textId="77777777" w:rsidR="0038357F" w:rsidRPr="0038357F" w:rsidRDefault="0038357F" w:rsidP="0038357F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38357F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lastRenderedPageBreak/>
              <w:t>1300</w:t>
            </w:r>
          </w:p>
        </w:tc>
        <w:tc>
          <w:tcPr>
            <w:tcW w:w="1559" w:type="dxa"/>
            <w:noWrap/>
            <w:vAlign w:val="center"/>
          </w:tcPr>
          <w:p w14:paraId="730B3265" w14:textId="013E532C" w:rsidR="0038357F" w:rsidRPr="0038357F" w:rsidRDefault="0038357F" w:rsidP="0038357F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38357F">
              <w:rPr>
                <w:color w:val="000000"/>
              </w:rPr>
              <w:t xml:space="preserve"> 413,58</w:t>
            </w:r>
          </w:p>
        </w:tc>
        <w:tc>
          <w:tcPr>
            <w:tcW w:w="1427" w:type="dxa"/>
            <w:noWrap/>
            <w:vAlign w:val="center"/>
          </w:tcPr>
          <w:p w14:paraId="0D5671BD" w14:textId="3A1C97A9" w:rsidR="0038357F" w:rsidRPr="0038357F" w:rsidRDefault="0038357F" w:rsidP="0038357F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38357F">
              <w:rPr>
                <w:color w:val="000000"/>
              </w:rPr>
              <w:t xml:space="preserve"> 413,58</w:t>
            </w:r>
          </w:p>
        </w:tc>
        <w:tc>
          <w:tcPr>
            <w:tcW w:w="1267" w:type="dxa"/>
            <w:noWrap/>
            <w:vAlign w:val="center"/>
          </w:tcPr>
          <w:p w14:paraId="70A45D50" w14:textId="054831BA" w:rsidR="0038357F" w:rsidRPr="0038357F" w:rsidRDefault="0038357F" w:rsidP="0038357F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38357F">
              <w:rPr>
                <w:color w:val="000000"/>
              </w:rPr>
              <w:t xml:space="preserve"> 0,00</w:t>
            </w:r>
          </w:p>
        </w:tc>
        <w:tc>
          <w:tcPr>
            <w:tcW w:w="1200" w:type="dxa"/>
            <w:noWrap/>
            <w:vAlign w:val="center"/>
          </w:tcPr>
          <w:p w14:paraId="0C4B9612" w14:textId="7E4E8B7A" w:rsidR="0038357F" w:rsidRPr="0038357F" w:rsidRDefault="0038357F" w:rsidP="0038357F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38357F">
              <w:rPr>
                <w:color w:val="000000"/>
              </w:rPr>
              <w:t>0,0</w:t>
            </w:r>
          </w:p>
        </w:tc>
      </w:tr>
      <w:tr w:rsidR="0038357F" w:rsidRPr="0038357F" w14:paraId="52D5580B" w14:textId="77777777">
        <w:trPr>
          <w:trHeight w:val="1020"/>
          <w:jc w:val="center"/>
        </w:trPr>
        <w:tc>
          <w:tcPr>
            <w:tcW w:w="2902" w:type="dxa"/>
            <w:vAlign w:val="center"/>
          </w:tcPr>
          <w:p w14:paraId="7EA752CB" w14:textId="77777777" w:rsidR="0038357F" w:rsidRPr="0038357F" w:rsidRDefault="0038357F" w:rsidP="0038357F">
            <w:pPr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38357F"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851" w:type="dxa"/>
            <w:vAlign w:val="center"/>
          </w:tcPr>
          <w:p w14:paraId="68331A7D" w14:textId="77777777" w:rsidR="0038357F" w:rsidRPr="0038357F" w:rsidRDefault="0038357F" w:rsidP="0038357F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38357F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1400</w:t>
            </w:r>
          </w:p>
        </w:tc>
        <w:tc>
          <w:tcPr>
            <w:tcW w:w="1559" w:type="dxa"/>
            <w:noWrap/>
            <w:vAlign w:val="center"/>
          </w:tcPr>
          <w:p w14:paraId="0E34764A" w14:textId="7863E6D2" w:rsidR="0038357F" w:rsidRPr="0038357F" w:rsidRDefault="0038357F" w:rsidP="0038357F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38357F">
              <w:rPr>
                <w:color w:val="000000"/>
              </w:rPr>
              <w:t>52 917,62</w:t>
            </w:r>
          </w:p>
        </w:tc>
        <w:tc>
          <w:tcPr>
            <w:tcW w:w="1427" w:type="dxa"/>
            <w:noWrap/>
            <w:vAlign w:val="center"/>
          </w:tcPr>
          <w:p w14:paraId="375B619D" w14:textId="71A8EBBB" w:rsidR="0038357F" w:rsidRPr="0038357F" w:rsidRDefault="0038357F" w:rsidP="0038357F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38357F">
              <w:rPr>
                <w:color w:val="000000"/>
              </w:rPr>
              <w:t>52 917,62</w:t>
            </w:r>
          </w:p>
        </w:tc>
        <w:tc>
          <w:tcPr>
            <w:tcW w:w="1267" w:type="dxa"/>
            <w:noWrap/>
            <w:vAlign w:val="center"/>
          </w:tcPr>
          <w:p w14:paraId="0F1D73B6" w14:textId="58A659E8" w:rsidR="0038357F" w:rsidRPr="0038357F" w:rsidRDefault="0038357F" w:rsidP="0038357F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38357F">
              <w:rPr>
                <w:color w:val="000000"/>
              </w:rPr>
              <w:t xml:space="preserve"> 0,00</w:t>
            </w:r>
          </w:p>
        </w:tc>
        <w:tc>
          <w:tcPr>
            <w:tcW w:w="1200" w:type="dxa"/>
            <w:noWrap/>
            <w:vAlign w:val="center"/>
          </w:tcPr>
          <w:p w14:paraId="76496126" w14:textId="5E39BCE6" w:rsidR="0038357F" w:rsidRPr="0038357F" w:rsidRDefault="0038357F" w:rsidP="0038357F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38357F">
              <w:rPr>
                <w:color w:val="000000"/>
              </w:rPr>
              <w:t>0,0</w:t>
            </w:r>
          </w:p>
        </w:tc>
      </w:tr>
      <w:tr w:rsidR="0038357F" w:rsidRPr="006517F5" w14:paraId="65E4B6CA" w14:textId="77777777">
        <w:trPr>
          <w:trHeight w:val="134"/>
          <w:jc w:val="center"/>
        </w:trPr>
        <w:tc>
          <w:tcPr>
            <w:tcW w:w="2902" w:type="dxa"/>
            <w:noWrap/>
            <w:vAlign w:val="center"/>
          </w:tcPr>
          <w:p w14:paraId="5E8FDB44" w14:textId="77777777" w:rsidR="0038357F" w:rsidRPr="0038357F" w:rsidRDefault="0038357F" w:rsidP="0038357F">
            <w:pPr>
              <w:jc w:val="both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38357F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ИТОГО</w:t>
            </w:r>
          </w:p>
        </w:tc>
        <w:tc>
          <w:tcPr>
            <w:tcW w:w="851" w:type="dxa"/>
            <w:noWrap/>
            <w:vAlign w:val="center"/>
          </w:tcPr>
          <w:p w14:paraId="4F407087" w14:textId="77777777" w:rsidR="0038357F" w:rsidRPr="0038357F" w:rsidRDefault="0038357F" w:rsidP="0038357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noWrap/>
            <w:vAlign w:val="center"/>
          </w:tcPr>
          <w:p w14:paraId="18C95297" w14:textId="6130C04A" w:rsidR="0038357F" w:rsidRPr="0038357F" w:rsidRDefault="0038357F" w:rsidP="0038357F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38357F">
              <w:rPr>
                <w:color w:val="000000"/>
              </w:rPr>
              <w:t>1872 953,14</w:t>
            </w:r>
          </w:p>
        </w:tc>
        <w:tc>
          <w:tcPr>
            <w:tcW w:w="1427" w:type="dxa"/>
            <w:noWrap/>
            <w:vAlign w:val="center"/>
          </w:tcPr>
          <w:p w14:paraId="424858E8" w14:textId="11782D3B" w:rsidR="0038357F" w:rsidRPr="0038357F" w:rsidRDefault="0038357F" w:rsidP="0038357F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38357F">
              <w:rPr>
                <w:color w:val="000000"/>
              </w:rPr>
              <w:t>1945 219,96</w:t>
            </w:r>
          </w:p>
        </w:tc>
        <w:tc>
          <w:tcPr>
            <w:tcW w:w="1267" w:type="dxa"/>
            <w:noWrap/>
            <w:vAlign w:val="center"/>
          </w:tcPr>
          <w:p w14:paraId="61D0FBE3" w14:textId="2877CECB" w:rsidR="0038357F" w:rsidRPr="0038357F" w:rsidRDefault="0038357F" w:rsidP="0038357F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38357F">
              <w:rPr>
                <w:color w:val="000000"/>
              </w:rPr>
              <w:t>72 266,82</w:t>
            </w:r>
          </w:p>
        </w:tc>
        <w:tc>
          <w:tcPr>
            <w:tcW w:w="1200" w:type="dxa"/>
            <w:noWrap/>
            <w:vAlign w:val="center"/>
          </w:tcPr>
          <w:p w14:paraId="1F0C1B06" w14:textId="4CD0AE3F" w:rsidR="0038357F" w:rsidRPr="006517F5" w:rsidRDefault="0038357F" w:rsidP="0038357F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38357F">
              <w:rPr>
                <w:color w:val="000000"/>
              </w:rPr>
              <w:t>3,9</w:t>
            </w:r>
          </w:p>
        </w:tc>
      </w:tr>
    </w:tbl>
    <w:p w14:paraId="7DD0AC84" w14:textId="7EC30EE7" w:rsidR="00165D82" w:rsidRPr="00EB286A" w:rsidRDefault="00000000">
      <w:pPr>
        <w:spacing w:before="120"/>
        <w:ind w:firstLine="567"/>
        <w:jc w:val="both"/>
        <w:rPr>
          <w:color w:val="000000" w:themeColor="text1"/>
          <w:sz w:val="22"/>
          <w:szCs w:val="22"/>
        </w:rPr>
      </w:pPr>
      <w:r w:rsidRPr="00EB286A">
        <w:rPr>
          <w:color w:val="000000" w:themeColor="text1"/>
          <w:sz w:val="22"/>
          <w:szCs w:val="22"/>
        </w:rPr>
        <w:t>Проектом Решения предусмотрено уменьшение бюджетных ассигнований на 202</w:t>
      </w:r>
      <w:r w:rsidR="006517F5" w:rsidRPr="00EB286A">
        <w:rPr>
          <w:color w:val="000000" w:themeColor="text1"/>
          <w:sz w:val="22"/>
          <w:szCs w:val="22"/>
        </w:rPr>
        <w:t>6</w:t>
      </w:r>
      <w:r w:rsidRPr="00EB286A">
        <w:rPr>
          <w:color w:val="000000" w:themeColor="text1"/>
          <w:sz w:val="22"/>
          <w:szCs w:val="22"/>
        </w:rPr>
        <w:t xml:space="preserve"> год по </w:t>
      </w:r>
      <w:r w:rsidR="006517F5" w:rsidRPr="00EB286A">
        <w:rPr>
          <w:color w:val="000000" w:themeColor="text1"/>
          <w:sz w:val="22"/>
          <w:szCs w:val="22"/>
        </w:rPr>
        <w:t>2</w:t>
      </w:r>
      <w:r w:rsidRPr="00EB286A">
        <w:rPr>
          <w:color w:val="000000" w:themeColor="text1"/>
          <w:sz w:val="22"/>
          <w:szCs w:val="22"/>
        </w:rPr>
        <w:t>-м направлениям</w:t>
      </w:r>
      <w:r w:rsidR="006517F5" w:rsidRPr="00EB286A">
        <w:rPr>
          <w:color w:val="000000" w:themeColor="text1"/>
          <w:sz w:val="22"/>
          <w:szCs w:val="22"/>
        </w:rPr>
        <w:t xml:space="preserve"> на общую сумму </w:t>
      </w:r>
      <w:r w:rsidR="0038357F">
        <w:rPr>
          <w:color w:val="000000" w:themeColor="text1"/>
          <w:sz w:val="22"/>
          <w:szCs w:val="22"/>
        </w:rPr>
        <w:t>(-) 54444,60</w:t>
      </w:r>
      <w:r w:rsidR="006517F5" w:rsidRPr="00EB286A">
        <w:rPr>
          <w:color w:val="000000" w:themeColor="text1"/>
          <w:sz w:val="22"/>
          <w:szCs w:val="22"/>
        </w:rPr>
        <w:t xml:space="preserve"> тыс. руб., увеличения ассигнований по 4-м направлениям на общую сумму</w:t>
      </w:r>
      <w:r w:rsidR="0038357F">
        <w:rPr>
          <w:color w:val="000000" w:themeColor="text1"/>
          <w:sz w:val="22"/>
          <w:szCs w:val="22"/>
        </w:rPr>
        <w:t xml:space="preserve"> (+) 126711,42</w:t>
      </w:r>
      <w:r w:rsidR="006517F5" w:rsidRPr="00EB286A">
        <w:rPr>
          <w:color w:val="000000" w:themeColor="text1"/>
          <w:sz w:val="22"/>
          <w:szCs w:val="22"/>
        </w:rPr>
        <w:t xml:space="preserve"> тыс. руб.</w:t>
      </w:r>
      <w:r w:rsidR="00C6051F">
        <w:rPr>
          <w:color w:val="000000" w:themeColor="text1"/>
          <w:sz w:val="22"/>
          <w:szCs w:val="22"/>
        </w:rPr>
        <w:t xml:space="preserve"> и</w:t>
      </w:r>
      <w:r w:rsidRPr="00EB286A">
        <w:rPr>
          <w:color w:val="000000" w:themeColor="text1"/>
          <w:sz w:val="22"/>
          <w:szCs w:val="22"/>
        </w:rPr>
        <w:t xml:space="preserve"> </w:t>
      </w:r>
      <w:r w:rsidR="00EB286A" w:rsidRPr="00EB286A">
        <w:rPr>
          <w:color w:val="000000" w:themeColor="text1"/>
          <w:sz w:val="22"/>
          <w:szCs w:val="22"/>
        </w:rPr>
        <w:t>п</w:t>
      </w:r>
      <w:r w:rsidRPr="00EB286A">
        <w:rPr>
          <w:color w:val="000000" w:themeColor="text1"/>
          <w:sz w:val="22"/>
          <w:szCs w:val="22"/>
        </w:rPr>
        <w:t xml:space="preserve">о </w:t>
      </w:r>
      <w:r w:rsidR="00EB286A" w:rsidRPr="00EB286A">
        <w:rPr>
          <w:color w:val="000000" w:themeColor="text1"/>
          <w:sz w:val="22"/>
          <w:szCs w:val="22"/>
        </w:rPr>
        <w:t>7</w:t>
      </w:r>
      <w:r w:rsidRPr="00EB286A">
        <w:rPr>
          <w:color w:val="000000" w:themeColor="text1"/>
          <w:sz w:val="22"/>
          <w:szCs w:val="22"/>
        </w:rPr>
        <w:t>-м</w:t>
      </w:r>
      <w:r w:rsidR="00EB286A" w:rsidRPr="00EB286A">
        <w:rPr>
          <w:color w:val="000000" w:themeColor="text1"/>
          <w:sz w:val="22"/>
          <w:szCs w:val="22"/>
        </w:rPr>
        <w:t>и</w:t>
      </w:r>
      <w:r w:rsidRPr="00EB286A">
        <w:rPr>
          <w:color w:val="000000" w:themeColor="text1"/>
          <w:sz w:val="22"/>
          <w:szCs w:val="22"/>
        </w:rPr>
        <w:t xml:space="preserve"> направлениям изменений не </w:t>
      </w:r>
      <w:r w:rsidR="00EB286A" w:rsidRPr="00EB286A">
        <w:rPr>
          <w:color w:val="000000" w:themeColor="text1"/>
          <w:sz w:val="22"/>
          <w:szCs w:val="22"/>
        </w:rPr>
        <w:t>предусмотрено.</w:t>
      </w:r>
    </w:p>
    <w:p w14:paraId="027C874B" w14:textId="77777777" w:rsidR="00165D82" w:rsidRPr="00370563" w:rsidRDefault="00165D82">
      <w:pPr>
        <w:ind w:firstLine="567"/>
        <w:jc w:val="both"/>
        <w:rPr>
          <w:color w:val="000000" w:themeColor="text1"/>
          <w:sz w:val="22"/>
          <w:szCs w:val="22"/>
          <w:highlight w:val="lightGray"/>
        </w:rPr>
      </w:pPr>
    </w:p>
    <w:p w14:paraId="65C05F07" w14:textId="6E66778E" w:rsidR="00165D82" w:rsidRDefault="00000000" w:rsidP="00EB286A">
      <w:pPr>
        <w:pStyle w:val="af3"/>
        <w:numPr>
          <w:ilvl w:val="1"/>
          <w:numId w:val="9"/>
        </w:numPr>
        <w:tabs>
          <w:tab w:val="left" w:pos="567"/>
        </w:tabs>
        <w:jc w:val="both"/>
        <w:rPr>
          <w:b/>
          <w:color w:val="000000" w:themeColor="text1"/>
          <w:sz w:val="22"/>
          <w:szCs w:val="22"/>
        </w:rPr>
      </w:pPr>
      <w:r w:rsidRPr="00EB286A">
        <w:rPr>
          <w:b/>
          <w:color w:val="000000" w:themeColor="text1"/>
          <w:sz w:val="22"/>
          <w:szCs w:val="22"/>
        </w:rPr>
        <w:t>Предлагаемые изменения, бюджетных ассигнований по подразделам, функциональной классификации расходов бюджета</w:t>
      </w:r>
    </w:p>
    <w:p w14:paraId="262782CB" w14:textId="77777777" w:rsidR="00C6051F" w:rsidRPr="00EB286A" w:rsidRDefault="00C6051F" w:rsidP="00C6051F">
      <w:pPr>
        <w:pStyle w:val="af3"/>
        <w:tabs>
          <w:tab w:val="left" w:pos="567"/>
        </w:tabs>
        <w:ind w:left="360"/>
        <w:jc w:val="both"/>
        <w:rPr>
          <w:b/>
          <w:color w:val="000000" w:themeColor="text1"/>
          <w:sz w:val="22"/>
          <w:szCs w:val="22"/>
        </w:rPr>
      </w:pPr>
    </w:p>
    <w:p w14:paraId="5C941BAD" w14:textId="77777777" w:rsidR="00165D82" w:rsidRPr="00EB286A" w:rsidRDefault="00000000" w:rsidP="00C6051F">
      <w:pPr>
        <w:pStyle w:val="af3"/>
        <w:spacing w:before="120"/>
        <w:ind w:left="0"/>
        <w:jc w:val="center"/>
        <w:rPr>
          <w:b/>
          <w:color w:val="000000" w:themeColor="text1"/>
          <w:sz w:val="22"/>
          <w:szCs w:val="22"/>
        </w:rPr>
      </w:pPr>
      <w:r w:rsidRPr="00EB286A">
        <w:rPr>
          <w:b/>
          <w:color w:val="000000" w:themeColor="text1"/>
          <w:sz w:val="22"/>
          <w:szCs w:val="22"/>
        </w:rPr>
        <w:t>Общегосударственные вопросы</w:t>
      </w:r>
    </w:p>
    <w:p w14:paraId="22F06732" w14:textId="1D31A73A" w:rsidR="00165D82" w:rsidRPr="00EB286A" w:rsidRDefault="00000000">
      <w:pPr>
        <w:pStyle w:val="af3"/>
        <w:ind w:left="0" w:firstLine="567"/>
        <w:jc w:val="both"/>
        <w:rPr>
          <w:color w:val="000000" w:themeColor="text1"/>
          <w:sz w:val="22"/>
          <w:szCs w:val="22"/>
        </w:rPr>
      </w:pPr>
      <w:r w:rsidRPr="00EB286A">
        <w:rPr>
          <w:color w:val="000000" w:themeColor="text1"/>
          <w:sz w:val="22"/>
          <w:szCs w:val="22"/>
        </w:rPr>
        <w:t>Предлагаемые изменения бюджетных ассигнований по подразделу «Общегосударственные вопросы» составляют (</w:t>
      </w:r>
      <w:r w:rsidR="00EB286A" w:rsidRPr="00EB286A">
        <w:rPr>
          <w:color w:val="000000" w:themeColor="text1"/>
          <w:sz w:val="22"/>
          <w:szCs w:val="22"/>
        </w:rPr>
        <w:t>+) 625,04</w:t>
      </w:r>
      <w:r w:rsidRPr="00EB286A">
        <w:rPr>
          <w:color w:val="000000" w:themeColor="text1"/>
          <w:sz w:val="22"/>
          <w:szCs w:val="22"/>
        </w:rPr>
        <w:t xml:space="preserve"> тыс. руб., в том числе:</w:t>
      </w:r>
    </w:p>
    <w:p w14:paraId="7A6CDF28" w14:textId="4C149EE2" w:rsidR="00165D82" w:rsidRPr="00EB286A" w:rsidRDefault="00000000">
      <w:pPr>
        <w:pStyle w:val="af3"/>
        <w:ind w:left="450"/>
        <w:jc w:val="right"/>
        <w:rPr>
          <w:color w:val="000000" w:themeColor="text1"/>
          <w:sz w:val="22"/>
          <w:szCs w:val="22"/>
        </w:rPr>
      </w:pPr>
      <w:r w:rsidRPr="00EB286A">
        <w:rPr>
          <w:color w:val="000000" w:themeColor="text1"/>
          <w:sz w:val="22"/>
          <w:szCs w:val="22"/>
        </w:rPr>
        <w:t>Таблица №1</w:t>
      </w:r>
      <w:r w:rsidR="00EB286A" w:rsidRPr="00EB286A">
        <w:rPr>
          <w:color w:val="000000" w:themeColor="text1"/>
          <w:sz w:val="22"/>
          <w:szCs w:val="22"/>
        </w:rPr>
        <w:t>0</w:t>
      </w:r>
      <w:r w:rsidRPr="00EB286A">
        <w:rPr>
          <w:color w:val="000000" w:themeColor="text1"/>
          <w:sz w:val="22"/>
          <w:szCs w:val="22"/>
        </w:rPr>
        <w:t xml:space="preserve"> (тыс. руб.) </w:t>
      </w:r>
    </w:p>
    <w:tbl>
      <w:tblPr>
        <w:tblW w:w="9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96"/>
        <w:gridCol w:w="850"/>
        <w:gridCol w:w="1843"/>
        <w:gridCol w:w="1276"/>
        <w:gridCol w:w="1343"/>
      </w:tblGrid>
      <w:tr w:rsidR="00EB286A" w:rsidRPr="00EB286A" w14:paraId="4A72719D" w14:textId="77777777" w:rsidTr="00EB286A">
        <w:trPr>
          <w:trHeight w:val="660"/>
          <w:jc w:val="center"/>
        </w:trPr>
        <w:tc>
          <w:tcPr>
            <w:tcW w:w="3896" w:type="dxa"/>
            <w:noWrap/>
            <w:vAlign w:val="center"/>
          </w:tcPr>
          <w:p w14:paraId="280513B9" w14:textId="77777777" w:rsidR="00EB286A" w:rsidRPr="00EB286A" w:rsidRDefault="00EB286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B286A">
              <w:rPr>
                <w:color w:val="000000" w:themeColor="text1"/>
                <w:sz w:val="22"/>
                <w:szCs w:val="22"/>
              </w:rPr>
              <w:t>Наименование</w:t>
            </w:r>
          </w:p>
        </w:tc>
        <w:tc>
          <w:tcPr>
            <w:tcW w:w="850" w:type="dxa"/>
            <w:noWrap/>
            <w:vAlign w:val="center"/>
          </w:tcPr>
          <w:p w14:paraId="0C2ECD0F" w14:textId="77777777" w:rsidR="00EB286A" w:rsidRPr="00EB286A" w:rsidRDefault="00EB286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B286A">
              <w:rPr>
                <w:color w:val="000000" w:themeColor="text1"/>
                <w:sz w:val="22"/>
                <w:szCs w:val="22"/>
              </w:rPr>
              <w:t>Раздел</w:t>
            </w:r>
          </w:p>
        </w:tc>
        <w:tc>
          <w:tcPr>
            <w:tcW w:w="1843" w:type="dxa"/>
            <w:noWrap/>
            <w:vAlign w:val="center"/>
          </w:tcPr>
          <w:p w14:paraId="2A584FEB" w14:textId="41EA8505" w:rsidR="00EB286A" w:rsidRPr="00EB286A" w:rsidRDefault="00EB286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B286A">
              <w:rPr>
                <w:color w:val="000000" w:themeColor="text1"/>
                <w:sz w:val="22"/>
                <w:szCs w:val="22"/>
              </w:rPr>
              <w:t>Утвержденный бюджет</w:t>
            </w:r>
          </w:p>
        </w:tc>
        <w:tc>
          <w:tcPr>
            <w:tcW w:w="1276" w:type="dxa"/>
            <w:noWrap/>
            <w:vAlign w:val="center"/>
          </w:tcPr>
          <w:p w14:paraId="76B5A1B4" w14:textId="77777777" w:rsidR="00EB286A" w:rsidRPr="00EB286A" w:rsidRDefault="00EB286A">
            <w:pPr>
              <w:ind w:left="-64" w:right="-78"/>
              <w:jc w:val="center"/>
              <w:rPr>
                <w:color w:val="000000" w:themeColor="text1"/>
                <w:sz w:val="22"/>
                <w:szCs w:val="22"/>
              </w:rPr>
            </w:pPr>
            <w:r w:rsidRPr="00EB286A">
              <w:rPr>
                <w:color w:val="000000" w:themeColor="text1"/>
                <w:sz w:val="22"/>
                <w:szCs w:val="22"/>
              </w:rPr>
              <w:t>Проект решения</w:t>
            </w:r>
          </w:p>
        </w:tc>
        <w:tc>
          <w:tcPr>
            <w:tcW w:w="1343" w:type="dxa"/>
            <w:noWrap/>
            <w:vAlign w:val="center"/>
          </w:tcPr>
          <w:p w14:paraId="283F81DD" w14:textId="77777777" w:rsidR="00EB286A" w:rsidRPr="00EB286A" w:rsidRDefault="00EB286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B286A">
              <w:rPr>
                <w:color w:val="000000" w:themeColor="text1"/>
                <w:sz w:val="22"/>
                <w:szCs w:val="22"/>
              </w:rPr>
              <w:t>Изменение (гр.4-гр.3)</w:t>
            </w:r>
          </w:p>
        </w:tc>
      </w:tr>
      <w:tr w:rsidR="00EB286A" w:rsidRPr="00EB286A" w14:paraId="69E4872F" w14:textId="77777777" w:rsidTr="00EB286A">
        <w:trPr>
          <w:trHeight w:val="189"/>
          <w:jc w:val="center"/>
        </w:trPr>
        <w:tc>
          <w:tcPr>
            <w:tcW w:w="3896" w:type="dxa"/>
            <w:noWrap/>
            <w:vAlign w:val="center"/>
          </w:tcPr>
          <w:p w14:paraId="57AFF34C" w14:textId="77777777" w:rsidR="00EB286A" w:rsidRPr="00EB286A" w:rsidRDefault="00EB286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B286A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50" w:type="dxa"/>
            <w:noWrap/>
            <w:vAlign w:val="center"/>
          </w:tcPr>
          <w:p w14:paraId="111BFCBC" w14:textId="77777777" w:rsidR="00EB286A" w:rsidRPr="00EB286A" w:rsidRDefault="00EB286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B286A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843" w:type="dxa"/>
            <w:noWrap/>
            <w:vAlign w:val="center"/>
          </w:tcPr>
          <w:p w14:paraId="146322C8" w14:textId="77777777" w:rsidR="00EB286A" w:rsidRPr="00EB286A" w:rsidRDefault="00EB286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B286A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76" w:type="dxa"/>
            <w:noWrap/>
            <w:vAlign w:val="center"/>
          </w:tcPr>
          <w:p w14:paraId="07C369C5" w14:textId="77777777" w:rsidR="00EB286A" w:rsidRPr="00EB286A" w:rsidRDefault="00EB286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B286A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343" w:type="dxa"/>
            <w:noWrap/>
            <w:vAlign w:val="center"/>
          </w:tcPr>
          <w:p w14:paraId="26BF1196" w14:textId="77777777" w:rsidR="00EB286A" w:rsidRPr="00EB286A" w:rsidRDefault="00EB286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B286A">
              <w:rPr>
                <w:color w:val="000000" w:themeColor="text1"/>
                <w:sz w:val="22"/>
                <w:szCs w:val="22"/>
              </w:rPr>
              <w:t>5</w:t>
            </w:r>
          </w:p>
        </w:tc>
      </w:tr>
      <w:tr w:rsidR="00EB286A" w:rsidRPr="00EB286A" w14:paraId="219C6289" w14:textId="77777777" w:rsidTr="00EB286A">
        <w:trPr>
          <w:trHeight w:val="645"/>
          <w:jc w:val="center"/>
        </w:trPr>
        <w:tc>
          <w:tcPr>
            <w:tcW w:w="3896" w:type="dxa"/>
            <w:noWrap/>
            <w:vAlign w:val="center"/>
          </w:tcPr>
          <w:p w14:paraId="6D635846" w14:textId="3014A607" w:rsidR="00EB286A" w:rsidRPr="00EB286A" w:rsidRDefault="00EB286A" w:rsidP="00EB286A">
            <w:pPr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EB286A"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  <w:t>Функционирование высшего должностного лица субъекта Российской Федерации и муниципального образования</w:t>
            </w:r>
            <w:r w:rsidR="00434C06"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2E27E9B7" w14:textId="77777777" w:rsidR="00EB286A" w:rsidRPr="00EB286A" w:rsidRDefault="00EB286A" w:rsidP="00EB286A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EB286A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0102</w:t>
            </w:r>
          </w:p>
        </w:tc>
        <w:tc>
          <w:tcPr>
            <w:tcW w:w="1843" w:type="dxa"/>
            <w:noWrap/>
            <w:vAlign w:val="center"/>
          </w:tcPr>
          <w:p w14:paraId="19AFB563" w14:textId="35BEAE7D" w:rsidR="00EB286A" w:rsidRPr="00EB286A" w:rsidRDefault="00EB286A" w:rsidP="00EB286A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EB286A">
              <w:rPr>
                <w:color w:val="000000"/>
              </w:rPr>
              <w:t>3 374,93</w:t>
            </w:r>
          </w:p>
        </w:tc>
        <w:tc>
          <w:tcPr>
            <w:tcW w:w="1276" w:type="dxa"/>
            <w:noWrap/>
            <w:vAlign w:val="center"/>
          </w:tcPr>
          <w:p w14:paraId="1384C4FF" w14:textId="6F8CB6EC" w:rsidR="00EB286A" w:rsidRPr="00EB286A" w:rsidRDefault="00EB286A" w:rsidP="00EB286A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EB286A">
              <w:rPr>
                <w:color w:val="000000"/>
              </w:rPr>
              <w:t>3 381,43</w:t>
            </w:r>
          </w:p>
        </w:tc>
        <w:tc>
          <w:tcPr>
            <w:tcW w:w="1343" w:type="dxa"/>
            <w:noWrap/>
            <w:vAlign w:val="center"/>
          </w:tcPr>
          <w:p w14:paraId="707DEBF2" w14:textId="68449C25" w:rsidR="00EB286A" w:rsidRPr="00EB286A" w:rsidRDefault="00EB286A" w:rsidP="00EB286A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EB286A">
              <w:rPr>
                <w:color w:val="000000"/>
              </w:rPr>
              <w:t xml:space="preserve"> 6,50</w:t>
            </w:r>
          </w:p>
        </w:tc>
      </w:tr>
      <w:tr w:rsidR="00EB286A" w:rsidRPr="00EB286A" w14:paraId="08452180" w14:textId="77777777" w:rsidTr="00EB286A">
        <w:trPr>
          <w:trHeight w:val="1222"/>
          <w:jc w:val="center"/>
        </w:trPr>
        <w:tc>
          <w:tcPr>
            <w:tcW w:w="3896" w:type="dxa"/>
            <w:noWrap/>
            <w:vAlign w:val="center"/>
          </w:tcPr>
          <w:p w14:paraId="18C22A87" w14:textId="77777777" w:rsidR="00EB286A" w:rsidRPr="00EB286A" w:rsidRDefault="00EB286A" w:rsidP="00EB286A">
            <w:pPr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EB286A"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0" w:type="dxa"/>
            <w:vAlign w:val="center"/>
          </w:tcPr>
          <w:p w14:paraId="1B7B8B4F" w14:textId="77777777" w:rsidR="00EB286A" w:rsidRPr="00EB286A" w:rsidRDefault="00EB286A" w:rsidP="00EB286A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EB286A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0103</w:t>
            </w:r>
          </w:p>
        </w:tc>
        <w:tc>
          <w:tcPr>
            <w:tcW w:w="1843" w:type="dxa"/>
            <w:noWrap/>
            <w:vAlign w:val="center"/>
          </w:tcPr>
          <w:p w14:paraId="15ACD5F5" w14:textId="163BD868" w:rsidR="00EB286A" w:rsidRPr="00EB286A" w:rsidRDefault="00EB286A" w:rsidP="00EB286A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EB286A">
              <w:rPr>
                <w:color w:val="000000"/>
              </w:rPr>
              <w:t>3 280,94</w:t>
            </w:r>
          </w:p>
        </w:tc>
        <w:tc>
          <w:tcPr>
            <w:tcW w:w="1276" w:type="dxa"/>
            <w:noWrap/>
            <w:vAlign w:val="center"/>
          </w:tcPr>
          <w:p w14:paraId="2CFF9D86" w14:textId="74A49BC1" w:rsidR="00EB286A" w:rsidRPr="00EB286A" w:rsidRDefault="00EB286A" w:rsidP="00EB286A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EB286A">
              <w:rPr>
                <w:color w:val="000000"/>
              </w:rPr>
              <w:t>3 280,94</w:t>
            </w:r>
          </w:p>
        </w:tc>
        <w:tc>
          <w:tcPr>
            <w:tcW w:w="1343" w:type="dxa"/>
            <w:noWrap/>
            <w:vAlign w:val="center"/>
          </w:tcPr>
          <w:p w14:paraId="5BD43133" w14:textId="72E305ED" w:rsidR="00EB286A" w:rsidRPr="00EB286A" w:rsidRDefault="00EB286A" w:rsidP="00EB286A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EB286A">
              <w:rPr>
                <w:color w:val="000000"/>
              </w:rPr>
              <w:t xml:space="preserve"> 0,00</w:t>
            </w:r>
          </w:p>
        </w:tc>
      </w:tr>
      <w:tr w:rsidR="00EB286A" w:rsidRPr="00EB286A" w14:paraId="5AEBFC40" w14:textId="77777777" w:rsidTr="00EB286A">
        <w:trPr>
          <w:trHeight w:val="1510"/>
          <w:jc w:val="center"/>
        </w:trPr>
        <w:tc>
          <w:tcPr>
            <w:tcW w:w="3896" w:type="dxa"/>
            <w:noWrap/>
            <w:vAlign w:val="center"/>
          </w:tcPr>
          <w:p w14:paraId="0C8A3711" w14:textId="77777777" w:rsidR="00EB286A" w:rsidRPr="00EB286A" w:rsidRDefault="00EB286A" w:rsidP="00EB286A">
            <w:pPr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EB286A"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vAlign w:val="center"/>
          </w:tcPr>
          <w:p w14:paraId="1DABC633" w14:textId="77777777" w:rsidR="00EB286A" w:rsidRPr="00EB286A" w:rsidRDefault="00EB286A" w:rsidP="00EB286A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EB286A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0104</w:t>
            </w:r>
          </w:p>
        </w:tc>
        <w:tc>
          <w:tcPr>
            <w:tcW w:w="1843" w:type="dxa"/>
            <w:noWrap/>
            <w:vAlign w:val="center"/>
          </w:tcPr>
          <w:p w14:paraId="06B72988" w14:textId="37CD6D7A" w:rsidR="00EB286A" w:rsidRPr="00EB286A" w:rsidRDefault="00EB286A" w:rsidP="00EB286A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EB286A">
              <w:rPr>
                <w:color w:val="000000"/>
              </w:rPr>
              <w:t>40 096,16</w:t>
            </w:r>
          </w:p>
        </w:tc>
        <w:tc>
          <w:tcPr>
            <w:tcW w:w="1276" w:type="dxa"/>
            <w:noWrap/>
            <w:vAlign w:val="center"/>
          </w:tcPr>
          <w:p w14:paraId="6F108FFA" w14:textId="626577BA" w:rsidR="00EB286A" w:rsidRPr="00EB286A" w:rsidRDefault="00EB286A" w:rsidP="00EB286A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EB286A">
              <w:rPr>
                <w:color w:val="000000"/>
              </w:rPr>
              <w:t>41 675,69</w:t>
            </w:r>
          </w:p>
        </w:tc>
        <w:tc>
          <w:tcPr>
            <w:tcW w:w="1343" w:type="dxa"/>
            <w:noWrap/>
            <w:vAlign w:val="center"/>
          </w:tcPr>
          <w:p w14:paraId="29C9B335" w14:textId="7ABA7118" w:rsidR="00EB286A" w:rsidRPr="00EB286A" w:rsidRDefault="00EB286A" w:rsidP="00EB286A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EB286A">
              <w:rPr>
                <w:color w:val="000000"/>
              </w:rPr>
              <w:t>1 579,53</w:t>
            </w:r>
          </w:p>
        </w:tc>
      </w:tr>
      <w:tr w:rsidR="00EB286A" w:rsidRPr="00EB286A" w14:paraId="1C3E9787" w14:textId="77777777" w:rsidTr="00EB286A">
        <w:trPr>
          <w:trHeight w:val="165"/>
          <w:jc w:val="center"/>
        </w:trPr>
        <w:tc>
          <w:tcPr>
            <w:tcW w:w="3896" w:type="dxa"/>
            <w:noWrap/>
            <w:vAlign w:val="center"/>
          </w:tcPr>
          <w:p w14:paraId="36EF16C9" w14:textId="77777777" w:rsidR="00EB286A" w:rsidRPr="00EB286A" w:rsidRDefault="00EB286A" w:rsidP="00EB286A">
            <w:pPr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EB286A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Судебная система</w:t>
            </w:r>
          </w:p>
        </w:tc>
        <w:tc>
          <w:tcPr>
            <w:tcW w:w="850" w:type="dxa"/>
            <w:vAlign w:val="center"/>
          </w:tcPr>
          <w:p w14:paraId="033AA4C2" w14:textId="77777777" w:rsidR="00EB286A" w:rsidRPr="00EB286A" w:rsidRDefault="00EB286A" w:rsidP="00EB286A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EB286A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0105</w:t>
            </w:r>
          </w:p>
        </w:tc>
        <w:tc>
          <w:tcPr>
            <w:tcW w:w="1843" w:type="dxa"/>
            <w:noWrap/>
            <w:vAlign w:val="center"/>
          </w:tcPr>
          <w:p w14:paraId="4F4CAEEA" w14:textId="36804D1A" w:rsidR="00EB286A" w:rsidRPr="00EB286A" w:rsidRDefault="00EB286A" w:rsidP="00EB286A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EB286A">
              <w:rPr>
                <w:color w:val="000000"/>
              </w:rPr>
              <w:t xml:space="preserve"> 52,20</w:t>
            </w:r>
          </w:p>
        </w:tc>
        <w:tc>
          <w:tcPr>
            <w:tcW w:w="1276" w:type="dxa"/>
            <w:noWrap/>
            <w:vAlign w:val="center"/>
          </w:tcPr>
          <w:p w14:paraId="5E081BD9" w14:textId="61CC4952" w:rsidR="00EB286A" w:rsidRPr="00EB286A" w:rsidRDefault="00EB286A" w:rsidP="00EB286A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EB286A">
              <w:rPr>
                <w:color w:val="000000"/>
              </w:rPr>
              <w:t xml:space="preserve"> 52,20</w:t>
            </w:r>
          </w:p>
        </w:tc>
        <w:tc>
          <w:tcPr>
            <w:tcW w:w="1343" w:type="dxa"/>
            <w:noWrap/>
            <w:vAlign w:val="center"/>
          </w:tcPr>
          <w:p w14:paraId="7FB2F006" w14:textId="43F9152C" w:rsidR="00EB286A" w:rsidRPr="00EB286A" w:rsidRDefault="00EB286A" w:rsidP="00EB286A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EB286A">
              <w:rPr>
                <w:color w:val="000000"/>
              </w:rPr>
              <w:t xml:space="preserve"> 0,00</w:t>
            </w:r>
          </w:p>
        </w:tc>
      </w:tr>
      <w:tr w:rsidR="00EB286A" w:rsidRPr="00EB286A" w14:paraId="328962FC" w14:textId="77777777" w:rsidTr="00EB286A">
        <w:trPr>
          <w:trHeight w:val="131"/>
          <w:jc w:val="center"/>
        </w:trPr>
        <w:tc>
          <w:tcPr>
            <w:tcW w:w="3896" w:type="dxa"/>
            <w:noWrap/>
            <w:vAlign w:val="center"/>
          </w:tcPr>
          <w:p w14:paraId="28504F11" w14:textId="77777777" w:rsidR="00EB286A" w:rsidRPr="00EB286A" w:rsidRDefault="00EB286A" w:rsidP="00EB286A">
            <w:pPr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EB286A"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vAlign w:val="center"/>
          </w:tcPr>
          <w:p w14:paraId="1846D91B" w14:textId="77777777" w:rsidR="00EB286A" w:rsidRPr="00EB286A" w:rsidRDefault="00EB286A" w:rsidP="00EB286A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EB286A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0106</w:t>
            </w:r>
          </w:p>
        </w:tc>
        <w:tc>
          <w:tcPr>
            <w:tcW w:w="1843" w:type="dxa"/>
            <w:noWrap/>
            <w:vAlign w:val="center"/>
          </w:tcPr>
          <w:p w14:paraId="522E7639" w14:textId="439BE8BC" w:rsidR="00EB286A" w:rsidRPr="00EB286A" w:rsidRDefault="00EB286A" w:rsidP="00EB286A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EB286A">
              <w:rPr>
                <w:color w:val="000000"/>
              </w:rPr>
              <w:t>23 527,56</w:t>
            </w:r>
          </w:p>
        </w:tc>
        <w:tc>
          <w:tcPr>
            <w:tcW w:w="1276" w:type="dxa"/>
            <w:noWrap/>
            <w:vAlign w:val="center"/>
          </w:tcPr>
          <w:p w14:paraId="5962AB31" w14:textId="59BC0D4C" w:rsidR="00EB286A" w:rsidRPr="00EB286A" w:rsidRDefault="00EB286A" w:rsidP="00EB286A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EB286A">
              <w:rPr>
                <w:color w:val="000000"/>
              </w:rPr>
              <w:t>23 970,57</w:t>
            </w:r>
          </w:p>
        </w:tc>
        <w:tc>
          <w:tcPr>
            <w:tcW w:w="1343" w:type="dxa"/>
            <w:noWrap/>
            <w:vAlign w:val="center"/>
          </w:tcPr>
          <w:p w14:paraId="5906FA5A" w14:textId="0A13E1A0" w:rsidR="00EB286A" w:rsidRPr="00EB286A" w:rsidRDefault="00EB286A" w:rsidP="00EB286A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EB286A">
              <w:rPr>
                <w:color w:val="000000"/>
              </w:rPr>
              <w:t xml:space="preserve"> 443,01</w:t>
            </w:r>
          </w:p>
        </w:tc>
      </w:tr>
      <w:tr w:rsidR="00EB286A" w:rsidRPr="00EB286A" w14:paraId="519263A6" w14:textId="77777777" w:rsidTr="00EB286A">
        <w:trPr>
          <w:trHeight w:val="186"/>
          <w:jc w:val="center"/>
        </w:trPr>
        <w:tc>
          <w:tcPr>
            <w:tcW w:w="3896" w:type="dxa"/>
            <w:noWrap/>
            <w:vAlign w:val="center"/>
          </w:tcPr>
          <w:p w14:paraId="34E880CC" w14:textId="77777777" w:rsidR="00EB286A" w:rsidRPr="00EB286A" w:rsidRDefault="00EB286A" w:rsidP="00EB286A">
            <w:pPr>
              <w:textAlignment w:val="center"/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</w:pPr>
            <w:r w:rsidRPr="00EB286A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Резервные фонды</w:t>
            </w:r>
          </w:p>
        </w:tc>
        <w:tc>
          <w:tcPr>
            <w:tcW w:w="850" w:type="dxa"/>
            <w:vAlign w:val="center"/>
          </w:tcPr>
          <w:p w14:paraId="631B746C" w14:textId="77777777" w:rsidR="00EB286A" w:rsidRPr="00EB286A" w:rsidRDefault="00EB286A" w:rsidP="00EB286A">
            <w:pPr>
              <w:jc w:val="center"/>
              <w:textAlignment w:val="center"/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</w:pPr>
            <w:r w:rsidRPr="00EB286A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0111</w:t>
            </w:r>
          </w:p>
        </w:tc>
        <w:tc>
          <w:tcPr>
            <w:tcW w:w="1843" w:type="dxa"/>
            <w:noWrap/>
            <w:vAlign w:val="center"/>
          </w:tcPr>
          <w:p w14:paraId="4511C26B" w14:textId="5DDAB341" w:rsidR="00EB286A" w:rsidRPr="00EB286A" w:rsidRDefault="00EB286A" w:rsidP="00EB286A">
            <w:pPr>
              <w:jc w:val="center"/>
              <w:textAlignment w:val="center"/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</w:pPr>
            <w:r w:rsidRPr="00EB286A">
              <w:rPr>
                <w:color w:val="000000"/>
              </w:rPr>
              <w:t>1 000,00</w:t>
            </w:r>
          </w:p>
        </w:tc>
        <w:tc>
          <w:tcPr>
            <w:tcW w:w="1276" w:type="dxa"/>
            <w:noWrap/>
            <w:vAlign w:val="center"/>
          </w:tcPr>
          <w:p w14:paraId="3FADF9C4" w14:textId="04606E5D" w:rsidR="00EB286A" w:rsidRPr="00EB286A" w:rsidRDefault="00EB286A" w:rsidP="00EB286A">
            <w:pPr>
              <w:jc w:val="center"/>
              <w:textAlignment w:val="center"/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</w:pPr>
            <w:r w:rsidRPr="00EB286A">
              <w:rPr>
                <w:color w:val="000000"/>
              </w:rPr>
              <w:t>1 000,00</w:t>
            </w:r>
          </w:p>
        </w:tc>
        <w:tc>
          <w:tcPr>
            <w:tcW w:w="1343" w:type="dxa"/>
            <w:noWrap/>
            <w:vAlign w:val="center"/>
          </w:tcPr>
          <w:p w14:paraId="61769311" w14:textId="1A4737FF" w:rsidR="00EB286A" w:rsidRPr="00EB286A" w:rsidRDefault="00EB286A" w:rsidP="00EB286A">
            <w:pPr>
              <w:jc w:val="center"/>
              <w:textAlignment w:val="center"/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</w:pPr>
            <w:r w:rsidRPr="00EB286A">
              <w:rPr>
                <w:color w:val="000000"/>
              </w:rPr>
              <w:t xml:space="preserve"> 0,00</w:t>
            </w:r>
          </w:p>
        </w:tc>
      </w:tr>
      <w:tr w:rsidR="00EB286A" w:rsidRPr="00EB286A" w14:paraId="1E12FF39" w14:textId="77777777" w:rsidTr="00EB286A">
        <w:trPr>
          <w:trHeight w:hRule="exact" w:val="340"/>
          <w:jc w:val="center"/>
        </w:trPr>
        <w:tc>
          <w:tcPr>
            <w:tcW w:w="3896" w:type="dxa"/>
            <w:noWrap/>
            <w:vAlign w:val="center"/>
          </w:tcPr>
          <w:p w14:paraId="1512FEF0" w14:textId="77777777" w:rsidR="00EB286A" w:rsidRPr="00EB286A" w:rsidRDefault="00EB286A" w:rsidP="00EB286A">
            <w:pPr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EB286A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Другие общегосударственные вопросы</w:t>
            </w:r>
          </w:p>
        </w:tc>
        <w:tc>
          <w:tcPr>
            <w:tcW w:w="850" w:type="dxa"/>
            <w:vAlign w:val="center"/>
          </w:tcPr>
          <w:p w14:paraId="6EF09DE4" w14:textId="77777777" w:rsidR="00EB286A" w:rsidRPr="00EB286A" w:rsidRDefault="00EB286A" w:rsidP="00EB286A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EB286A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0113</w:t>
            </w:r>
          </w:p>
        </w:tc>
        <w:tc>
          <w:tcPr>
            <w:tcW w:w="1843" w:type="dxa"/>
            <w:noWrap/>
            <w:vAlign w:val="center"/>
          </w:tcPr>
          <w:p w14:paraId="40E73A07" w14:textId="4E5ABDF6" w:rsidR="00EB286A" w:rsidRPr="00EB286A" w:rsidRDefault="00EB286A" w:rsidP="00EB286A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EB286A">
              <w:rPr>
                <w:color w:val="000000"/>
              </w:rPr>
              <w:t>62 881,60</w:t>
            </w:r>
          </w:p>
        </w:tc>
        <w:tc>
          <w:tcPr>
            <w:tcW w:w="1276" w:type="dxa"/>
            <w:noWrap/>
            <w:vAlign w:val="center"/>
          </w:tcPr>
          <w:p w14:paraId="62D76D0B" w14:textId="651DEB84" w:rsidR="00EB286A" w:rsidRPr="00EB286A" w:rsidRDefault="00EB286A" w:rsidP="00EB286A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EB286A">
              <w:rPr>
                <w:color w:val="000000"/>
              </w:rPr>
              <w:t>61 477,60</w:t>
            </w:r>
          </w:p>
        </w:tc>
        <w:tc>
          <w:tcPr>
            <w:tcW w:w="1343" w:type="dxa"/>
            <w:noWrap/>
            <w:vAlign w:val="center"/>
          </w:tcPr>
          <w:p w14:paraId="5462C865" w14:textId="210A3957" w:rsidR="00EB286A" w:rsidRPr="00EB286A" w:rsidRDefault="00EB286A" w:rsidP="00EB286A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EB286A">
              <w:rPr>
                <w:color w:val="000000"/>
              </w:rPr>
              <w:t>-1 404,00</w:t>
            </w:r>
          </w:p>
        </w:tc>
      </w:tr>
      <w:tr w:rsidR="00EB286A" w:rsidRPr="00EB286A" w14:paraId="09D1310F" w14:textId="77777777" w:rsidTr="00EB286A">
        <w:trPr>
          <w:trHeight w:val="300"/>
          <w:jc w:val="center"/>
        </w:trPr>
        <w:tc>
          <w:tcPr>
            <w:tcW w:w="3896" w:type="dxa"/>
            <w:noWrap/>
            <w:vAlign w:val="center"/>
          </w:tcPr>
          <w:p w14:paraId="55864991" w14:textId="77777777" w:rsidR="00EB286A" w:rsidRPr="00EB286A" w:rsidRDefault="00EB286A" w:rsidP="00EB286A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EB286A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ИТОГО</w:t>
            </w:r>
          </w:p>
        </w:tc>
        <w:tc>
          <w:tcPr>
            <w:tcW w:w="850" w:type="dxa"/>
            <w:vAlign w:val="center"/>
          </w:tcPr>
          <w:p w14:paraId="79A590BE" w14:textId="77777777" w:rsidR="00EB286A" w:rsidRPr="00EB286A" w:rsidRDefault="00EB286A" w:rsidP="00EB286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noWrap/>
            <w:vAlign w:val="center"/>
          </w:tcPr>
          <w:p w14:paraId="31E8A235" w14:textId="49AD4023" w:rsidR="00EB286A" w:rsidRPr="00EB286A" w:rsidRDefault="00EB286A" w:rsidP="00EB286A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EB286A">
              <w:rPr>
                <w:color w:val="000000"/>
              </w:rPr>
              <w:t>134 213,39</w:t>
            </w:r>
          </w:p>
        </w:tc>
        <w:tc>
          <w:tcPr>
            <w:tcW w:w="1276" w:type="dxa"/>
            <w:noWrap/>
            <w:vAlign w:val="center"/>
          </w:tcPr>
          <w:p w14:paraId="1DF64A15" w14:textId="21ABAFD6" w:rsidR="00EB286A" w:rsidRPr="00EB286A" w:rsidRDefault="00EB286A" w:rsidP="00EB286A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EB286A">
              <w:rPr>
                <w:color w:val="000000"/>
              </w:rPr>
              <w:t>134 838,44</w:t>
            </w:r>
          </w:p>
        </w:tc>
        <w:tc>
          <w:tcPr>
            <w:tcW w:w="1343" w:type="dxa"/>
            <w:noWrap/>
            <w:vAlign w:val="center"/>
          </w:tcPr>
          <w:p w14:paraId="2AA96712" w14:textId="6539589A" w:rsidR="00EB286A" w:rsidRPr="00EB286A" w:rsidRDefault="00EB286A" w:rsidP="00EB286A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EB286A">
              <w:rPr>
                <w:color w:val="000000"/>
              </w:rPr>
              <w:t xml:space="preserve"> 625,04</w:t>
            </w:r>
          </w:p>
        </w:tc>
      </w:tr>
    </w:tbl>
    <w:p w14:paraId="685213FE" w14:textId="13042393" w:rsidR="00EB286A" w:rsidRPr="006A7AD3" w:rsidRDefault="00EB286A" w:rsidP="009E78FB">
      <w:pPr>
        <w:pStyle w:val="af3"/>
        <w:ind w:left="0" w:firstLine="709"/>
        <w:jc w:val="both"/>
        <w:rPr>
          <w:rFonts w:eastAsia="SimSun"/>
          <w:color w:val="000000" w:themeColor="text1"/>
          <w:sz w:val="22"/>
          <w:szCs w:val="22"/>
          <w:lang w:eastAsia="zh-CN" w:bidi="ar"/>
        </w:rPr>
      </w:pPr>
      <w:r w:rsidRPr="006A7AD3">
        <w:rPr>
          <w:rFonts w:eastAsia="SimSun"/>
          <w:color w:val="000000" w:themeColor="text1"/>
          <w:sz w:val="22"/>
          <w:szCs w:val="22"/>
          <w:lang w:eastAsia="zh-CN" w:bidi="ar"/>
        </w:rPr>
        <w:t xml:space="preserve">По </w:t>
      </w:r>
      <w:r w:rsidR="00980035" w:rsidRPr="00980035">
        <w:rPr>
          <w:rFonts w:eastAsia="SimSun"/>
          <w:b/>
          <w:bCs/>
          <w:color w:val="000000" w:themeColor="text1"/>
          <w:sz w:val="22"/>
          <w:szCs w:val="22"/>
          <w:lang w:eastAsia="zh-CN" w:bidi="ar"/>
        </w:rPr>
        <w:t>под</w:t>
      </w:r>
      <w:r w:rsidRPr="00980035">
        <w:rPr>
          <w:rFonts w:eastAsia="SimSun"/>
          <w:b/>
          <w:bCs/>
          <w:color w:val="000000" w:themeColor="text1"/>
          <w:sz w:val="22"/>
          <w:szCs w:val="22"/>
          <w:lang w:eastAsia="zh-CN" w:bidi="ar"/>
        </w:rPr>
        <w:t>разделу 0102</w:t>
      </w:r>
      <w:r w:rsidR="00434C06" w:rsidRPr="00434C06">
        <w:t xml:space="preserve"> </w:t>
      </w:r>
      <w:r w:rsidR="00434C06">
        <w:t>«</w:t>
      </w:r>
      <w:r w:rsidR="00434C06" w:rsidRPr="00434C06">
        <w:rPr>
          <w:rFonts w:eastAsia="SimSun"/>
          <w:color w:val="000000" w:themeColor="text1"/>
          <w:sz w:val="22"/>
          <w:szCs w:val="22"/>
          <w:lang w:eastAsia="zh-CN" w:bidi="ar"/>
        </w:rPr>
        <w:t>Функционирование высшего должностного лица субъекта Российской Федерации и муниципального образования</w:t>
      </w:r>
      <w:r w:rsidR="00434C06">
        <w:rPr>
          <w:rFonts w:eastAsia="SimSun"/>
          <w:color w:val="000000" w:themeColor="text1"/>
          <w:sz w:val="22"/>
          <w:szCs w:val="22"/>
          <w:lang w:eastAsia="zh-CN" w:bidi="ar"/>
        </w:rPr>
        <w:t xml:space="preserve"> МО «Ахтубинский район»</w:t>
      </w:r>
      <w:r w:rsidRPr="006A7AD3">
        <w:rPr>
          <w:rFonts w:eastAsia="SimSun"/>
          <w:color w:val="000000" w:themeColor="text1"/>
          <w:sz w:val="22"/>
          <w:szCs w:val="22"/>
          <w:lang w:eastAsia="zh-CN" w:bidi="ar"/>
        </w:rPr>
        <w:t xml:space="preserve"> увеличены </w:t>
      </w:r>
      <w:r w:rsidR="00E44533" w:rsidRPr="006A7AD3">
        <w:rPr>
          <w:rFonts w:eastAsia="SimSun"/>
          <w:color w:val="000000" w:themeColor="text1"/>
          <w:sz w:val="22"/>
          <w:szCs w:val="22"/>
          <w:lang w:eastAsia="zh-CN" w:bidi="ar"/>
        </w:rPr>
        <w:t>ассигнования</w:t>
      </w:r>
      <w:r w:rsidRPr="006A7AD3">
        <w:rPr>
          <w:rFonts w:eastAsia="SimSun"/>
          <w:color w:val="000000" w:themeColor="text1"/>
          <w:sz w:val="22"/>
          <w:szCs w:val="22"/>
          <w:lang w:eastAsia="zh-CN" w:bidi="ar"/>
        </w:rPr>
        <w:t xml:space="preserve"> на</w:t>
      </w:r>
      <w:r w:rsidR="00E44533" w:rsidRPr="006A7AD3">
        <w:rPr>
          <w:rFonts w:eastAsia="SimSun"/>
          <w:color w:val="000000" w:themeColor="text1"/>
          <w:sz w:val="22"/>
          <w:szCs w:val="22"/>
          <w:lang w:eastAsia="zh-CN" w:bidi="ar"/>
        </w:rPr>
        <w:t xml:space="preserve"> (+) 6,50 тыс. руб. на командировочные расходы Главы МО «Ахтубинский район».</w:t>
      </w:r>
    </w:p>
    <w:p w14:paraId="1264E783" w14:textId="72473D5B" w:rsidR="00E44533" w:rsidRPr="006A7AD3" w:rsidRDefault="00E44533" w:rsidP="009E78FB">
      <w:pPr>
        <w:pStyle w:val="af3"/>
        <w:ind w:left="0" w:firstLine="709"/>
        <w:jc w:val="both"/>
        <w:rPr>
          <w:rFonts w:eastAsia="SimSun"/>
          <w:color w:val="000000" w:themeColor="text1"/>
          <w:sz w:val="22"/>
          <w:szCs w:val="22"/>
          <w:lang w:eastAsia="zh-CN" w:bidi="ar"/>
        </w:rPr>
      </w:pPr>
      <w:r w:rsidRPr="006A7AD3">
        <w:rPr>
          <w:rFonts w:eastAsia="SimSun"/>
          <w:color w:val="000000" w:themeColor="text1"/>
          <w:sz w:val="22"/>
          <w:szCs w:val="22"/>
          <w:lang w:eastAsia="zh-CN" w:bidi="ar"/>
        </w:rPr>
        <w:lastRenderedPageBreak/>
        <w:t xml:space="preserve">По </w:t>
      </w:r>
      <w:r w:rsidR="00980035" w:rsidRPr="00980035">
        <w:rPr>
          <w:rFonts w:eastAsia="SimSun"/>
          <w:b/>
          <w:bCs/>
          <w:color w:val="000000" w:themeColor="text1"/>
          <w:sz w:val="22"/>
          <w:szCs w:val="22"/>
          <w:lang w:eastAsia="zh-CN" w:bidi="ar"/>
        </w:rPr>
        <w:t>под</w:t>
      </w:r>
      <w:r w:rsidRPr="00980035">
        <w:rPr>
          <w:rFonts w:eastAsia="SimSun"/>
          <w:b/>
          <w:bCs/>
          <w:color w:val="000000" w:themeColor="text1"/>
          <w:sz w:val="22"/>
          <w:szCs w:val="22"/>
          <w:lang w:eastAsia="zh-CN" w:bidi="ar"/>
        </w:rPr>
        <w:t>разделу 0104</w:t>
      </w:r>
      <w:r w:rsidR="00434C06">
        <w:rPr>
          <w:rFonts w:eastAsia="SimSun"/>
          <w:color w:val="000000" w:themeColor="text1"/>
          <w:sz w:val="22"/>
          <w:szCs w:val="22"/>
          <w:lang w:eastAsia="zh-CN" w:bidi="ar"/>
        </w:rPr>
        <w:t xml:space="preserve"> «</w:t>
      </w:r>
      <w:r w:rsidR="00434C06" w:rsidRPr="00434C06">
        <w:rPr>
          <w:rFonts w:eastAsia="SimSun"/>
          <w:color w:val="000000" w:themeColor="text1"/>
          <w:sz w:val="22"/>
          <w:szCs w:val="22"/>
          <w:lang w:eastAsia="zh-CN" w:bidi="ar"/>
        </w:rPr>
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</w:r>
      <w:r w:rsidR="00434C06">
        <w:rPr>
          <w:rFonts w:eastAsia="SimSun"/>
          <w:color w:val="000000" w:themeColor="text1"/>
          <w:sz w:val="22"/>
          <w:szCs w:val="22"/>
          <w:lang w:eastAsia="zh-CN" w:bidi="ar"/>
        </w:rPr>
        <w:t xml:space="preserve">» </w:t>
      </w:r>
      <w:r w:rsidRPr="006A7AD3">
        <w:rPr>
          <w:rFonts w:eastAsia="SimSun"/>
          <w:color w:val="000000" w:themeColor="text1"/>
          <w:sz w:val="22"/>
          <w:szCs w:val="22"/>
          <w:lang w:eastAsia="zh-CN" w:bidi="ar"/>
        </w:rPr>
        <w:t>увеличены ассигнования на (+) 1579,53 тыс. руб., в том числе:</w:t>
      </w:r>
    </w:p>
    <w:p w14:paraId="65ACA070" w14:textId="3687A52A" w:rsidR="00E44533" w:rsidRPr="006A7AD3" w:rsidRDefault="00E44533" w:rsidP="009E78FB">
      <w:pPr>
        <w:pStyle w:val="af3"/>
        <w:ind w:left="0"/>
        <w:jc w:val="both"/>
        <w:rPr>
          <w:rFonts w:eastAsia="SimSun"/>
          <w:color w:val="000000" w:themeColor="text1"/>
          <w:sz w:val="22"/>
          <w:szCs w:val="22"/>
          <w:lang w:eastAsia="zh-CN" w:bidi="ar"/>
        </w:rPr>
      </w:pPr>
      <w:r w:rsidRPr="006A7AD3">
        <w:rPr>
          <w:rFonts w:eastAsia="SimSun"/>
          <w:color w:val="000000" w:themeColor="text1"/>
          <w:sz w:val="22"/>
          <w:szCs w:val="22"/>
          <w:lang w:eastAsia="zh-CN" w:bidi="ar"/>
        </w:rPr>
        <w:t xml:space="preserve">(+) 13,50 тыс. руб. </w:t>
      </w:r>
      <w:r w:rsidR="00EB286A" w:rsidRPr="006A7AD3">
        <w:rPr>
          <w:rFonts w:eastAsia="SimSun"/>
          <w:color w:val="000000" w:themeColor="text1"/>
          <w:sz w:val="22"/>
          <w:szCs w:val="22"/>
          <w:lang w:eastAsia="zh-CN" w:bidi="ar"/>
        </w:rPr>
        <w:t>на оплату налога на имущество организаций</w:t>
      </w:r>
      <w:r w:rsidRPr="006A7AD3">
        <w:rPr>
          <w:rFonts w:eastAsia="SimSun"/>
          <w:color w:val="000000" w:themeColor="text1"/>
          <w:sz w:val="22"/>
          <w:szCs w:val="22"/>
          <w:lang w:eastAsia="zh-CN" w:bidi="ar"/>
        </w:rPr>
        <w:t>;</w:t>
      </w:r>
    </w:p>
    <w:p w14:paraId="0CD83F77" w14:textId="01D45DE4" w:rsidR="00EB286A" w:rsidRPr="006A7AD3" w:rsidRDefault="00E44533" w:rsidP="009E78FB">
      <w:pPr>
        <w:pStyle w:val="af3"/>
        <w:ind w:left="0"/>
        <w:jc w:val="both"/>
        <w:rPr>
          <w:rFonts w:eastAsia="SimSun"/>
          <w:color w:val="000000" w:themeColor="text1"/>
          <w:sz w:val="22"/>
          <w:szCs w:val="22"/>
          <w:lang w:eastAsia="zh-CN" w:bidi="ar"/>
        </w:rPr>
      </w:pPr>
      <w:r w:rsidRPr="006A7AD3">
        <w:rPr>
          <w:rFonts w:eastAsia="SimSun"/>
          <w:color w:val="000000" w:themeColor="text1"/>
          <w:sz w:val="22"/>
          <w:szCs w:val="22"/>
          <w:lang w:eastAsia="zh-CN" w:bidi="ar"/>
        </w:rPr>
        <w:t>(</w:t>
      </w:r>
      <w:r w:rsidR="00EB286A" w:rsidRPr="006A7AD3">
        <w:rPr>
          <w:rFonts w:eastAsia="SimSun"/>
          <w:color w:val="000000" w:themeColor="text1"/>
          <w:sz w:val="22"/>
          <w:szCs w:val="22"/>
          <w:lang w:eastAsia="zh-CN" w:bidi="ar"/>
        </w:rPr>
        <w:t>+</w:t>
      </w:r>
      <w:r w:rsidRPr="006A7AD3">
        <w:rPr>
          <w:rFonts w:eastAsia="SimSun"/>
          <w:color w:val="000000" w:themeColor="text1"/>
          <w:sz w:val="22"/>
          <w:szCs w:val="22"/>
          <w:lang w:eastAsia="zh-CN" w:bidi="ar"/>
        </w:rPr>
        <w:t>)</w:t>
      </w:r>
      <w:r w:rsidR="00EB286A" w:rsidRPr="006A7AD3">
        <w:rPr>
          <w:rFonts w:eastAsia="SimSun"/>
          <w:color w:val="000000" w:themeColor="text1"/>
          <w:sz w:val="22"/>
          <w:szCs w:val="22"/>
          <w:lang w:eastAsia="zh-CN" w:bidi="ar"/>
        </w:rPr>
        <w:t xml:space="preserve"> </w:t>
      </w:r>
      <w:r w:rsidRPr="006A7AD3">
        <w:rPr>
          <w:rFonts w:eastAsia="SimSun"/>
          <w:color w:val="000000" w:themeColor="text1"/>
          <w:sz w:val="22"/>
          <w:szCs w:val="22"/>
          <w:lang w:eastAsia="zh-CN" w:bidi="ar"/>
        </w:rPr>
        <w:t>1566,03</w:t>
      </w:r>
      <w:r w:rsidR="00EB286A" w:rsidRPr="006A7AD3">
        <w:rPr>
          <w:rFonts w:eastAsia="SimSun"/>
          <w:color w:val="000000" w:themeColor="text1"/>
          <w:sz w:val="22"/>
          <w:szCs w:val="22"/>
          <w:lang w:eastAsia="zh-CN" w:bidi="ar"/>
        </w:rPr>
        <w:t xml:space="preserve"> </w:t>
      </w:r>
      <w:r w:rsidRPr="006A7AD3">
        <w:rPr>
          <w:rFonts w:eastAsia="SimSun"/>
          <w:color w:val="000000" w:themeColor="text1"/>
          <w:sz w:val="22"/>
          <w:szCs w:val="22"/>
          <w:lang w:eastAsia="zh-CN" w:bidi="ar"/>
        </w:rPr>
        <w:t xml:space="preserve">тыс. руб. </w:t>
      </w:r>
      <w:r w:rsidR="00EB286A" w:rsidRPr="006A7AD3">
        <w:rPr>
          <w:rFonts w:eastAsia="SimSun"/>
          <w:color w:val="000000" w:themeColor="text1"/>
          <w:sz w:val="22"/>
          <w:szCs w:val="22"/>
          <w:lang w:eastAsia="zh-CN" w:bidi="ar"/>
        </w:rPr>
        <w:t>на обеспечение деятельности отдела закупок</w:t>
      </w:r>
      <w:r w:rsidRPr="006A7AD3">
        <w:rPr>
          <w:rFonts w:eastAsia="SimSun"/>
          <w:color w:val="000000" w:themeColor="text1"/>
          <w:sz w:val="22"/>
          <w:szCs w:val="22"/>
          <w:lang w:eastAsia="zh-CN" w:bidi="ar"/>
        </w:rPr>
        <w:t>.</w:t>
      </w:r>
    </w:p>
    <w:p w14:paraId="3A825303" w14:textId="652537DC" w:rsidR="00EB286A" w:rsidRPr="006A7AD3" w:rsidRDefault="00E44533" w:rsidP="009E78FB">
      <w:pPr>
        <w:pStyle w:val="af3"/>
        <w:ind w:left="0" w:firstLine="709"/>
        <w:jc w:val="both"/>
        <w:rPr>
          <w:rFonts w:eastAsia="SimSun"/>
          <w:color w:val="000000" w:themeColor="text1"/>
          <w:sz w:val="22"/>
          <w:szCs w:val="22"/>
          <w:lang w:eastAsia="zh-CN" w:bidi="ar"/>
        </w:rPr>
      </w:pPr>
      <w:r w:rsidRPr="006A7AD3">
        <w:rPr>
          <w:rFonts w:eastAsia="SimSun"/>
          <w:color w:val="000000" w:themeColor="text1"/>
          <w:sz w:val="22"/>
          <w:szCs w:val="22"/>
          <w:lang w:eastAsia="zh-CN" w:bidi="ar"/>
        </w:rPr>
        <w:t xml:space="preserve">По </w:t>
      </w:r>
      <w:r w:rsidR="00980035" w:rsidRPr="00980035">
        <w:rPr>
          <w:rFonts w:eastAsia="SimSun"/>
          <w:b/>
          <w:bCs/>
          <w:color w:val="000000" w:themeColor="text1"/>
          <w:sz w:val="22"/>
          <w:szCs w:val="22"/>
          <w:lang w:eastAsia="zh-CN" w:bidi="ar"/>
        </w:rPr>
        <w:t>под</w:t>
      </w:r>
      <w:r w:rsidRPr="00980035">
        <w:rPr>
          <w:rFonts w:eastAsia="SimSun"/>
          <w:b/>
          <w:bCs/>
          <w:color w:val="000000" w:themeColor="text1"/>
          <w:sz w:val="22"/>
          <w:szCs w:val="22"/>
          <w:lang w:eastAsia="zh-CN" w:bidi="ar"/>
        </w:rPr>
        <w:t>разделу 0106</w:t>
      </w:r>
      <w:r w:rsidR="00434C06">
        <w:rPr>
          <w:rFonts w:eastAsia="SimSun"/>
          <w:color w:val="000000" w:themeColor="text1"/>
          <w:sz w:val="22"/>
          <w:szCs w:val="22"/>
          <w:lang w:eastAsia="zh-CN" w:bidi="ar"/>
        </w:rPr>
        <w:t xml:space="preserve"> «</w:t>
      </w:r>
      <w:r w:rsidR="00434C06" w:rsidRPr="00434C06">
        <w:rPr>
          <w:rFonts w:eastAsia="SimSun"/>
          <w:color w:val="000000" w:themeColor="text1"/>
          <w:sz w:val="22"/>
          <w:szCs w:val="22"/>
          <w:lang w:eastAsia="zh-CN" w:bidi="ar"/>
        </w:rPr>
        <w:t>Обеспечение деятельности финансовых, налоговых и таможенных органов и органов финансового (финансово-бюджетного) надзора</w:t>
      </w:r>
      <w:r w:rsidR="00434C06">
        <w:rPr>
          <w:rFonts w:eastAsia="SimSun"/>
          <w:color w:val="000000" w:themeColor="text1"/>
          <w:sz w:val="22"/>
          <w:szCs w:val="22"/>
          <w:lang w:eastAsia="zh-CN" w:bidi="ar"/>
        </w:rPr>
        <w:t>»</w:t>
      </w:r>
      <w:r w:rsidRPr="006A7AD3">
        <w:rPr>
          <w:rFonts w:eastAsia="SimSun"/>
          <w:color w:val="000000" w:themeColor="text1"/>
          <w:sz w:val="22"/>
          <w:szCs w:val="22"/>
          <w:lang w:eastAsia="zh-CN" w:bidi="ar"/>
        </w:rPr>
        <w:t xml:space="preserve"> увеличены ассигнования на (+) </w:t>
      </w:r>
      <w:r w:rsidRPr="006A7AD3">
        <w:rPr>
          <w:color w:val="000000"/>
          <w:sz w:val="22"/>
          <w:szCs w:val="22"/>
        </w:rPr>
        <w:t>443,01</w:t>
      </w:r>
      <w:r w:rsidRPr="006A7AD3">
        <w:rPr>
          <w:rFonts w:eastAsia="SimSun"/>
          <w:color w:val="000000" w:themeColor="text1"/>
          <w:sz w:val="22"/>
          <w:szCs w:val="22"/>
          <w:lang w:eastAsia="zh-CN" w:bidi="ar"/>
        </w:rPr>
        <w:t xml:space="preserve"> тыс. руб.</w:t>
      </w:r>
      <w:r w:rsidR="006A7AD3" w:rsidRPr="006A7AD3">
        <w:rPr>
          <w:rFonts w:eastAsia="SimSun"/>
          <w:color w:val="000000" w:themeColor="text1"/>
          <w:sz w:val="22"/>
          <w:szCs w:val="22"/>
          <w:lang w:eastAsia="zh-CN" w:bidi="ar"/>
        </w:rPr>
        <w:t xml:space="preserve"> для увеличения объема зарезервированных средств в рамках непрограммных мероприятий.</w:t>
      </w:r>
    </w:p>
    <w:p w14:paraId="658F6A22" w14:textId="18C5C07C" w:rsidR="006A7AD3" w:rsidRPr="006A7AD3" w:rsidRDefault="006A7AD3" w:rsidP="009E78FB">
      <w:pPr>
        <w:pStyle w:val="af3"/>
        <w:ind w:left="0" w:firstLine="709"/>
        <w:jc w:val="both"/>
        <w:rPr>
          <w:color w:val="000000"/>
          <w:sz w:val="22"/>
          <w:szCs w:val="22"/>
        </w:rPr>
      </w:pPr>
      <w:r w:rsidRPr="006A7AD3">
        <w:rPr>
          <w:rFonts w:eastAsia="SimSun"/>
          <w:color w:val="000000" w:themeColor="text1"/>
          <w:sz w:val="22"/>
          <w:szCs w:val="22"/>
          <w:lang w:eastAsia="zh-CN" w:bidi="ar"/>
        </w:rPr>
        <w:t xml:space="preserve">По </w:t>
      </w:r>
      <w:r w:rsidR="00980035" w:rsidRPr="00980035">
        <w:rPr>
          <w:rFonts w:eastAsia="SimSun"/>
          <w:b/>
          <w:bCs/>
          <w:color w:val="000000" w:themeColor="text1"/>
          <w:sz w:val="22"/>
          <w:szCs w:val="22"/>
          <w:lang w:eastAsia="zh-CN" w:bidi="ar"/>
        </w:rPr>
        <w:t>под</w:t>
      </w:r>
      <w:r w:rsidRPr="00980035">
        <w:rPr>
          <w:rFonts w:eastAsia="SimSun"/>
          <w:b/>
          <w:bCs/>
          <w:color w:val="000000" w:themeColor="text1"/>
          <w:sz w:val="22"/>
          <w:szCs w:val="22"/>
          <w:lang w:eastAsia="zh-CN" w:bidi="ar"/>
        </w:rPr>
        <w:t>разделу 0113</w:t>
      </w:r>
      <w:r w:rsidR="00434C06" w:rsidRPr="00434C06">
        <w:t xml:space="preserve"> </w:t>
      </w:r>
      <w:r w:rsidR="00434C06">
        <w:t>«</w:t>
      </w:r>
      <w:r w:rsidR="00434C06" w:rsidRPr="00434C06">
        <w:rPr>
          <w:rFonts w:eastAsia="SimSun"/>
          <w:color w:val="000000" w:themeColor="text1"/>
          <w:sz w:val="22"/>
          <w:szCs w:val="22"/>
          <w:lang w:eastAsia="zh-CN" w:bidi="ar"/>
        </w:rPr>
        <w:t>Другие общегосударственные вопросы</w:t>
      </w:r>
      <w:r w:rsidR="00434C06">
        <w:rPr>
          <w:rFonts w:eastAsia="SimSun"/>
          <w:color w:val="000000" w:themeColor="text1"/>
          <w:sz w:val="22"/>
          <w:szCs w:val="22"/>
          <w:lang w:eastAsia="zh-CN" w:bidi="ar"/>
        </w:rPr>
        <w:t>»</w:t>
      </w:r>
      <w:r w:rsidRPr="006A7AD3">
        <w:rPr>
          <w:rFonts w:eastAsia="SimSun"/>
          <w:color w:val="000000" w:themeColor="text1"/>
          <w:sz w:val="22"/>
          <w:szCs w:val="22"/>
          <w:lang w:eastAsia="zh-CN" w:bidi="ar"/>
        </w:rPr>
        <w:t xml:space="preserve"> уменьшены ассигнования на общую сумму (</w:t>
      </w:r>
      <w:r w:rsidRPr="006A7AD3">
        <w:rPr>
          <w:color w:val="000000"/>
          <w:sz w:val="22"/>
          <w:szCs w:val="22"/>
        </w:rPr>
        <w:t>-) 1 404,00 тыс. руб., средства перемещены в другие разделы (0104, 0106).</w:t>
      </w:r>
    </w:p>
    <w:p w14:paraId="16577545" w14:textId="77777777" w:rsidR="006A7AD3" w:rsidRPr="00E44533" w:rsidRDefault="006A7AD3" w:rsidP="006A7AD3">
      <w:pPr>
        <w:pStyle w:val="af3"/>
        <w:ind w:left="0"/>
        <w:jc w:val="both"/>
        <w:rPr>
          <w:rFonts w:eastAsia="SimSun"/>
          <w:color w:val="000000" w:themeColor="text1"/>
          <w:sz w:val="22"/>
          <w:szCs w:val="22"/>
          <w:highlight w:val="lightGray"/>
          <w:lang w:eastAsia="zh-CN" w:bidi="ar"/>
        </w:rPr>
      </w:pPr>
    </w:p>
    <w:p w14:paraId="4A127888" w14:textId="5F076A35" w:rsidR="00165D82" w:rsidRPr="006A7AD3" w:rsidRDefault="00000000">
      <w:pPr>
        <w:pStyle w:val="af3"/>
        <w:ind w:left="0"/>
        <w:jc w:val="center"/>
        <w:rPr>
          <w:rFonts w:eastAsia="SimSun"/>
          <w:b/>
          <w:bCs/>
          <w:color w:val="000000" w:themeColor="text1"/>
          <w:sz w:val="22"/>
          <w:szCs w:val="22"/>
          <w:lang w:eastAsia="zh-CN" w:bidi="ar"/>
        </w:rPr>
      </w:pPr>
      <w:r w:rsidRPr="006A7AD3">
        <w:rPr>
          <w:rFonts w:eastAsia="SimSun"/>
          <w:b/>
          <w:bCs/>
          <w:color w:val="000000" w:themeColor="text1"/>
          <w:sz w:val="22"/>
          <w:szCs w:val="22"/>
          <w:lang w:eastAsia="zh-CN" w:bidi="ar"/>
        </w:rPr>
        <w:t>Национальная оборона</w:t>
      </w:r>
    </w:p>
    <w:p w14:paraId="2A83B7B4" w14:textId="24E46688" w:rsidR="00165D82" w:rsidRPr="006A7AD3" w:rsidRDefault="00000000">
      <w:pPr>
        <w:pStyle w:val="af3"/>
        <w:ind w:left="0" w:firstLine="567"/>
        <w:jc w:val="both"/>
        <w:rPr>
          <w:color w:val="000000" w:themeColor="text1"/>
          <w:sz w:val="22"/>
          <w:szCs w:val="22"/>
        </w:rPr>
      </w:pPr>
      <w:r w:rsidRPr="006A7AD3">
        <w:rPr>
          <w:color w:val="000000" w:themeColor="text1"/>
          <w:sz w:val="22"/>
          <w:szCs w:val="22"/>
        </w:rPr>
        <w:t>Предлагаемые изменения бюджетных ассигнований по подразделу «Национальная оборона» составляют (</w:t>
      </w:r>
      <w:r w:rsidR="006A7AD3" w:rsidRPr="006A7AD3">
        <w:rPr>
          <w:color w:val="000000" w:themeColor="text1"/>
          <w:sz w:val="22"/>
          <w:szCs w:val="22"/>
        </w:rPr>
        <w:t>-) 150,00</w:t>
      </w:r>
      <w:r w:rsidRPr="006A7AD3">
        <w:rPr>
          <w:color w:val="000000" w:themeColor="text1"/>
          <w:sz w:val="22"/>
          <w:szCs w:val="22"/>
        </w:rPr>
        <w:t xml:space="preserve"> тыс. руб., в том числе:</w:t>
      </w:r>
    </w:p>
    <w:p w14:paraId="1EB5739A" w14:textId="0FFDE794" w:rsidR="00165D82" w:rsidRPr="006A7AD3" w:rsidRDefault="00000000">
      <w:pPr>
        <w:pStyle w:val="af3"/>
        <w:ind w:left="450"/>
        <w:jc w:val="right"/>
        <w:rPr>
          <w:color w:val="000000" w:themeColor="text1"/>
          <w:sz w:val="22"/>
          <w:szCs w:val="22"/>
        </w:rPr>
      </w:pPr>
      <w:r w:rsidRPr="006A7AD3">
        <w:rPr>
          <w:color w:val="000000" w:themeColor="text1"/>
          <w:sz w:val="22"/>
          <w:szCs w:val="22"/>
        </w:rPr>
        <w:t>Таблица №1</w:t>
      </w:r>
      <w:r w:rsidR="006A7AD3" w:rsidRPr="006A7AD3">
        <w:rPr>
          <w:color w:val="000000" w:themeColor="text1"/>
          <w:sz w:val="22"/>
          <w:szCs w:val="22"/>
        </w:rPr>
        <w:t>1</w:t>
      </w:r>
      <w:r w:rsidRPr="006A7AD3">
        <w:rPr>
          <w:color w:val="000000" w:themeColor="text1"/>
          <w:sz w:val="22"/>
          <w:szCs w:val="22"/>
        </w:rPr>
        <w:t xml:space="preserve"> (тыс. руб.)</w:t>
      </w:r>
    </w:p>
    <w:tbl>
      <w:tblPr>
        <w:tblW w:w="9419" w:type="dxa"/>
        <w:jc w:val="center"/>
        <w:tblLayout w:type="fixed"/>
        <w:tblLook w:val="04A0" w:firstRow="1" w:lastRow="0" w:firstColumn="1" w:lastColumn="0" w:noHBand="0" w:noVBand="1"/>
      </w:tblPr>
      <w:tblGrid>
        <w:gridCol w:w="1948"/>
        <w:gridCol w:w="908"/>
        <w:gridCol w:w="1429"/>
        <w:gridCol w:w="1134"/>
        <w:gridCol w:w="1276"/>
        <w:gridCol w:w="2724"/>
      </w:tblGrid>
      <w:tr w:rsidR="00165D82" w:rsidRPr="001717BA" w14:paraId="6E209BC1" w14:textId="77777777">
        <w:trPr>
          <w:trHeight w:val="760"/>
          <w:jc w:val="center"/>
        </w:trPr>
        <w:tc>
          <w:tcPr>
            <w:tcW w:w="1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47F24B7" w14:textId="77777777" w:rsidR="00165D82" w:rsidRPr="001717BA" w:rsidRDefault="00000000">
            <w:pPr>
              <w:jc w:val="center"/>
              <w:textAlignment w:val="top"/>
              <w:rPr>
                <w:color w:val="000000" w:themeColor="text1"/>
                <w:sz w:val="22"/>
                <w:szCs w:val="22"/>
              </w:rPr>
            </w:pPr>
            <w:r w:rsidRPr="001717BA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Наименование</w:t>
            </w: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05019C6" w14:textId="77777777" w:rsidR="00165D82" w:rsidRPr="001717BA" w:rsidRDefault="00000000">
            <w:pPr>
              <w:jc w:val="center"/>
              <w:textAlignment w:val="top"/>
              <w:rPr>
                <w:color w:val="000000" w:themeColor="text1"/>
                <w:sz w:val="22"/>
                <w:szCs w:val="22"/>
              </w:rPr>
            </w:pPr>
            <w:r w:rsidRPr="001717BA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Раздел</w:t>
            </w:r>
          </w:p>
        </w:tc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8048F2E" w14:textId="2AA8DCFB" w:rsidR="00165D82" w:rsidRPr="001717BA" w:rsidRDefault="0000000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717BA">
              <w:rPr>
                <w:color w:val="000000" w:themeColor="text1"/>
                <w:sz w:val="22"/>
                <w:szCs w:val="22"/>
              </w:rPr>
              <w:t>Утвержд</w:t>
            </w:r>
            <w:r w:rsidR="00EE3481" w:rsidRPr="001717BA">
              <w:rPr>
                <w:color w:val="000000" w:themeColor="text1"/>
                <w:sz w:val="22"/>
                <w:szCs w:val="22"/>
              </w:rPr>
              <w:t>е</w:t>
            </w:r>
            <w:r w:rsidRPr="001717BA">
              <w:rPr>
                <w:color w:val="000000" w:themeColor="text1"/>
                <w:sz w:val="22"/>
                <w:szCs w:val="22"/>
              </w:rPr>
              <w:t>нный бюджет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ED5501B" w14:textId="77777777" w:rsidR="00165D82" w:rsidRPr="001717BA" w:rsidRDefault="00000000">
            <w:pPr>
              <w:ind w:left="-64" w:right="-78"/>
              <w:jc w:val="center"/>
              <w:rPr>
                <w:color w:val="000000" w:themeColor="text1"/>
                <w:sz w:val="22"/>
                <w:szCs w:val="22"/>
              </w:rPr>
            </w:pPr>
            <w:r w:rsidRPr="001717BA">
              <w:rPr>
                <w:color w:val="000000" w:themeColor="text1"/>
                <w:sz w:val="22"/>
                <w:szCs w:val="22"/>
              </w:rPr>
              <w:t>Проект решения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2F2CE8A" w14:textId="77777777" w:rsidR="00165D82" w:rsidRPr="001717BA" w:rsidRDefault="00000000">
            <w:pPr>
              <w:jc w:val="center"/>
              <w:textAlignment w:val="top"/>
              <w:rPr>
                <w:color w:val="000000" w:themeColor="text1"/>
                <w:sz w:val="22"/>
                <w:szCs w:val="22"/>
              </w:rPr>
            </w:pPr>
            <w:r w:rsidRPr="001717BA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Изменение (гр.4-гр.3)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6E8B16" w14:textId="77777777" w:rsidR="00165D82" w:rsidRPr="001717BA" w:rsidRDefault="00000000">
            <w:pPr>
              <w:jc w:val="center"/>
              <w:textAlignment w:val="top"/>
              <w:rPr>
                <w:color w:val="000000" w:themeColor="text1"/>
                <w:sz w:val="22"/>
                <w:szCs w:val="22"/>
              </w:rPr>
            </w:pPr>
            <w:r w:rsidRPr="001717BA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Пояснение</w:t>
            </w:r>
          </w:p>
        </w:tc>
      </w:tr>
      <w:tr w:rsidR="00165D82" w:rsidRPr="001717BA" w14:paraId="29C5FB82" w14:textId="77777777">
        <w:trPr>
          <w:trHeight w:val="149"/>
          <w:jc w:val="center"/>
        </w:trPr>
        <w:tc>
          <w:tcPr>
            <w:tcW w:w="1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EF7A7F" w14:textId="77777777" w:rsidR="00165D82" w:rsidRPr="001717BA" w:rsidRDefault="0000000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717BA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AD8607" w14:textId="77777777" w:rsidR="00165D82" w:rsidRPr="001717BA" w:rsidRDefault="00000000">
            <w:pPr>
              <w:jc w:val="center"/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</w:pPr>
            <w:r w:rsidRPr="001717BA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59BA6A8" w14:textId="77777777" w:rsidR="00165D82" w:rsidRPr="001717BA" w:rsidRDefault="00000000">
            <w:pPr>
              <w:jc w:val="center"/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</w:pPr>
            <w:r w:rsidRPr="001717BA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155FC05" w14:textId="77777777" w:rsidR="00165D82" w:rsidRPr="001717BA" w:rsidRDefault="00000000">
            <w:pPr>
              <w:jc w:val="center"/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</w:pPr>
            <w:r w:rsidRPr="001717BA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18124B7" w14:textId="77777777" w:rsidR="00165D82" w:rsidRPr="001717BA" w:rsidRDefault="00000000">
            <w:pPr>
              <w:jc w:val="center"/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</w:pPr>
            <w:r w:rsidRPr="001717BA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B6902F4" w14:textId="77777777" w:rsidR="00165D82" w:rsidRPr="001717BA" w:rsidRDefault="0000000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717BA">
              <w:rPr>
                <w:color w:val="000000" w:themeColor="text1"/>
                <w:sz w:val="22"/>
                <w:szCs w:val="22"/>
              </w:rPr>
              <w:t>6</w:t>
            </w:r>
          </w:p>
        </w:tc>
      </w:tr>
      <w:tr w:rsidR="006A7AD3" w:rsidRPr="001717BA" w14:paraId="4FA4E0B7" w14:textId="77777777" w:rsidTr="006A7AD3">
        <w:trPr>
          <w:trHeight w:val="300"/>
          <w:jc w:val="center"/>
        </w:trPr>
        <w:tc>
          <w:tcPr>
            <w:tcW w:w="1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C10283" w14:textId="77777777" w:rsidR="006A7AD3" w:rsidRPr="001717BA" w:rsidRDefault="006A7AD3" w:rsidP="006A7AD3">
            <w:pPr>
              <w:textAlignment w:val="center"/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</w:pPr>
            <w:r w:rsidRPr="001717BA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Мобилизационная и вневойсковая подготовка</w:t>
            </w: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2965F2" w14:textId="77777777" w:rsidR="006A7AD3" w:rsidRPr="001717BA" w:rsidRDefault="006A7AD3" w:rsidP="006A7AD3">
            <w:pPr>
              <w:jc w:val="both"/>
              <w:textAlignment w:val="center"/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</w:pPr>
            <w:r w:rsidRPr="001717BA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0203</w:t>
            </w:r>
          </w:p>
        </w:tc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7921814" w14:textId="73E1B464" w:rsidR="006A7AD3" w:rsidRPr="001717BA" w:rsidRDefault="006A7AD3" w:rsidP="006A7AD3">
            <w:pPr>
              <w:jc w:val="center"/>
              <w:textAlignment w:val="bottom"/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</w:pPr>
            <w:r w:rsidRPr="001717BA"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8278D5B" w14:textId="04E25DC3" w:rsidR="006A7AD3" w:rsidRPr="001717BA" w:rsidRDefault="006A7AD3" w:rsidP="006A7AD3">
            <w:pPr>
              <w:jc w:val="center"/>
              <w:textAlignment w:val="bottom"/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</w:pPr>
            <w:r w:rsidRPr="001717BA">
              <w:rPr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3D2D21A" w14:textId="09A01786" w:rsidR="006A7AD3" w:rsidRPr="001717BA" w:rsidRDefault="006A7AD3" w:rsidP="006A7AD3">
            <w:pPr>
              <w:jc w:val="center"/>
              <w:textAlignment w:val="bottom"/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</w:pPr>
            <w:r w:rsidRPr="001717BA">
              <w:rPr>
                <w:color w:val="000000"/>
                <w:sz w:val="22"/>
                <w:szCs w:val="22"/>
              </w:rPr>
              <w:t>- 150,00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3A921E78" w14:textId="475D0A45" w:rsidR="006A7AD3" w:rsidRPr="001717BA" w:rsidRDefault="001717BA" w:rsidP="006A7AD3">
            <w:pPr>
              <w:rPr>
                <w:color w:val="000000" w:themeColor="text1"/>
                <w:sz w:val="22"/>
                <w:szCs w:val="22"/>
              </w:rPr>
            </w:pPr>
            <w:r w:rsidRPr="001717BA">
              <w:rPr>
                <w:color w:val="000000" w:themeColor="text1"/>
                <w:sz w:val="22"/>
                <w:szCs w:val="22"/>
              </w:rPr>
              <w:t>Средства перемещены в РЗПР "0503" на адаптацию жилых помещений участникам СВО</w:t>
            </w:r>
          </w:p>
        </w:tc>
      </w:tr>
    </w:tbl>
    <w:p w14:paraId="7152E59C" w14:textId="77777777" w:rsidR="00165D82" w:rsidRPr="00370563" w:rsidRDefault="00165D82">
      <w:pPr>
        <w:pStyle w:val="af3"/>
        <w:ind w:left="450"/>
        <w:jc w:val="right"/>
        <w:rPr>
          <w:color w:val="000000" w:themeColor="text1"/>
          <w:sz w:val="22"/>
          <w:szCs w:val="22"/>
          <w:highlight w:val="lightGray"/>
        </w:rPr>
      </w:pPr>
    </w:p>
    <w:p w14:paraId="5083DEAC" w14:textId="77777777" w:rsidR="00165D82" w:rsidRPr="00D7581B" w:rsidRDefault="00000000">
      <w:pPr>
        <w:pStyle w:val="af3"/>
        <w:ind w:left="0" w:firstLine="567"/>
        <w:jc w:val="center"/>
        <w:rPr>
          <w:rFonts w:eastAsia="SimSun"/>
          <w:b/>
          <w:bCs/>
          <w:color w:val="000000" w:themeColor="text1"/>
          <w:sz w:val="22"/>
          <w:szCs w:val="22"/>
          <w:lang w:eastAsia="zh-CN"/>
        </w:rPr>
      </w:pPr>
      <w:r w:rsidRPr="00D7581B">
        <w:rPr>
          <w:rFonts w:eastAsia="SimSun"/>
          <w:b/>
          <w:bCs/>
          <w:color w:val="000000" w:themeColor="text1"/>
          <w:sz w:val="22"/>
          <w:szCs w:val="22"/>
          <w:lang w:eastAsia="zh-CN"/>
        </w:rPr>
        <w:t>Национальная экономика</w:t>
      </w:r>
    </w:p>
    <w:p w14:paraId="4550F24B" w14:textId="617DC746" w:rsidR="00165D82" w:rsidRPr="00D7581B" w:rsidRDefault="00000000">
      <w:pPr>
        <w:pStyle w:val="af3"/>
        <w:ind w:left="0" w:firstLine="567"/>
        <w:jc w:val="both"/>
        <w:rPr>
          <w:color w:val="000000" w:themeColor="text1"/>
          <w:sz w:val="22"/>
          <w:szCs w:val="22"/>
        </w:rPr>
      </w:pPr>
      <w:r w:rsidRPr="00D7581B">
        <w:rPr>
          <w:color w:val="000000" w:themeColor="text1"/>
          <w:sz w:val="22"/>
          <w:szCs w:val="22"/>
        </w:rPr>
        <w:t>Предлагаемые изменения бюджетных ассигнований по подразделу «Национальная экономика» составляют (-</w:t>
      </w:r>
      <w:r w:rsidR="001717BA" w:rsidRPr="00D7581B">
        <w:rPr>
          <w:color w:val="000000" w:themeColor="text1"/>
          <w:sz w:val="22"/>
          <w:szCs w:val="22"/>
        </w:rPr>
        <w:t xml:space="preserve">) </w:t>
      </w:r>
      <w:r w:rsidR="00D7581B" w:rsidRPr="00D7581B">
        <w:rPr>
          <w:color w:val="000000" w:themeColor="text1"/>
          <w:sz w:val="22"/>
          <w:szCs w:val="22"/>
        </w:rPr>
        <w:t>54294,60</w:t>
      </w:r>
      <w:r w:rsidRPr="00D7581B">
        <w:rPr>
          <w:color w:val="000000" w:themeColor="text1"/>
          <w:sz w:val="22"/>
          <w:szCs w:val="22"/>
        </w:rPr>
        <w:t xml:space="preserve"> тыс. руб., в том числе:</w:t>
      </w:r>
    </w:p>
    <w:p w14:paraId="04F2027E" w14:textId="285B7E4D" w:rsidR="00165D82" w:rsidRPr="00D7581B" w:rsidRDefault="00000000">
      <w:pPr>
        <w:pStyle w:val="af3"/>
        <w:ind w:left="450"/>
        <w:jc w:val="right"/>
        <w:rPr>
          <w:color w:val="000000" w:themeColor="text1"/>
          <w:sz w:val="22"/>
          <w:szCs w:val="22"/>
        </w:rPr>
      </w:pPr>
      <w:r w:rsidRPr="00D7581B">
        <w:rPr>
          <w:color w:val="000000" w:themeColor="text1"/>
          <w:sz w:val="22"/>
          <w:szCs w:val="22"/>
        </w:rPr>
        <w:t>Таблица №1</w:t>
      </w:r>
      <w:r w:rsidR="001717BA" w:rsidRPr="00D7581B">
        <w:rPr>
          <w:color w:val="000000" w:themeColor="text1"/>
          <w:sz w:val="22"/>
          <w:szCs w:val="22"/>
        </w:rPr>
        <w:t>2</w:t>
      </w:r>
      <w:r w:rsidRPr="00D7581B">
        <w:rPr>
          <w:color w:val="000000" w:themeColor="text1"/>
          <w:sz w:val="22"/>
          <w:szCs w:val="22"/>
        </w:rPr>
        <w:t xml:space="preserve"> (тыс. руб.) </w:t>
      </w:r>
    </w:p>
    <w:tbl>
      <w:tblPr>
        <w:tblW w:w="9208" w:type="dxa"/>
        <w:jc w:val="center"/>
        <w:tblLayout w:type="fixed"/>
        <w:tblLook w:val="04A0" w:firstRow="1" w:lastRow="0" w:firstColumn="1" w:lastColumn="0" w:noHBand="0" w:noVBand="1"/>
      </w:tblPr>
      <w:tblGrid>
        <w:gridCol w:w="2632"/>
        <w:gridCol w:w="1152"/>
        <w:gridCol w:w="1688"/>
        <w:gridCol w:w="1822"/>
        <w:gridCol w:w="1914"/>
      </w:tblGrid>
      <w:tr w:rsidR="001717BA" w:rsidRPr="00D7581B" w14:paraId="3494CD59" w14:textId="77777777" w:rsidTr="001717BA">
        <w:trPr>
          <w:trHeight w:val="760"/>
          <w:jc w:val="center"/>
        </w:trPr>
        <w:tc>
          <w:tcPr>
            <w:tcW w:w="2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9A778BA" w14:textId="77777777" w:rsidR="001717BA" w:rsidRPr="00D7581B" w:rsidRDefault="001717BA">
            <w:pPr>
              <w:jc w:val="center"/>
              <w:textAlignment w:val="top"/>
              <w:rPr>
                <w:color w:val="000000" w:themeColor="text1"/>
                <w:sz w:val="22"/>
                <w:szCs w:val="22"/>
              </w:rPr>
            </w:pPr>
            <w:r w:rsidRPr="00D7581B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Наименование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8AC574C" w14:textId="77777777" w:rsidR="001717BA" w:rsidRPr="00D7581B" w:rsidRDefault="001717BA">
            <w:pPr>
              <w:jc w:val="center"/>
              <w:textAlignment w:val="top"/>
              <w:rPr>
                <w:color w:val="000000" w:themeColor="text1"/>
                <w:sz w:val="22"/>
                <w:szCs w:val="22"/>
              </w:rPr>
            </w:pPr>
            <w:r w:rsidRPr="00D7581B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Раздел</w:t>
            </w:r>
          </w:p>
        </w:tc>
        <w:tc>
          <w:tcPr>
            <w:tcW w:w="1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5AD2788" w14:textId="4E9C10F7" w:rsidR="001717BA" w:rsidRPr="00D7581B" w:rsidRDefault="001717B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7581B">
              <w:rPr>
                <w:color w:val="000000" w:themeColor="text1"/>
                <w:sz w:val="22"/>
                <w:szCs w:val="22"/>
              </w:rPr>
              <w:t>Утвержденный бюджет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EEACB33" w14:textId="77777777" w:rsidR="001717BA" w:rsidRPr="00D7581B" w:rsidRDefault="001717BA">
            <w:pPr>
              <w:ind w:left="-64" w:right="-78"/>
              <w:jc w:val="center"/>
              <w:rPr>
                <w:color w:val="000000" w:themeColor="text1"/>
                <w:sz w:val="22"/>
                <w:szCs w:val="22"/>
              </w:rPr>
            </w:pPr>
            <w:r w:rsidRPr="00D7581B">
              <w:rPr>
                <w:color w:val="000000" w:themeColor="text1"/>
                <w:sz w:val="22"/>
                <w:szCs w:val="22"/>
              </w:rPr>
              <w:t>Проект решения</w:t>
            </w:r>
          </w:p>
        </w:tc>
        <w:tc>
          <w:tcPr>
            <w:tcW w:w="1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705A4A4" w14:textId="77777777" w:rsidR="001717BA" w:rsidRPr="00D7581B" w:rsidRDefault="001717BA">
            <w:pPr>
              <w:ind w:left="-155" w:right="-105"/>
              <w:jc w:val="center"/>
              <w:textAlignment w:val="top"/>
              <w:rPr>
                <w:color w:val="000000" w:themeColor="text1"/>
                <w:sz w:val="22"/>
                <w:szCs w:val="22"/>
              </w:rPr>
            </w:pPr>
            <w:r w:rsidRPr="00D7581B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Изменение (гр.4-гр.3)</w:t>
            </w:r>
          </w:p>
        </w:tc>
      </w:tr>
      <w:tr w:rsidR="001717BA" w:rsidRPr="00D7581B" w14:paraId="73C95498" w14:textId="77777777" w:rsidTr="001717BA">
        <w:trPr>
          <w:trHeight w:val="121"/>
          <w:jc w:val="center"/>
        </w:trPr>
        <w:tc>
          <w:tcPr>
            <w:tcW w:w="2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D08C8C" w14:textId="77777777" w:rsidR="001717BA" w:rsidRPr="00D7581B" w:rsidRDefault="001717B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7581B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5178DE" w14:textId="77777777" w:rsidR="001717BA" w:rsidRPr="00D7581B" w:rsidRDefault="001717BA">
            <w:pPr>
              <w:jc w:val="center"/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</w:pPr>
            <w:r w:rsidRPr="00D7581B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31BD63B" w14:textId="77777777" w:rsidR="001717BA" w:rsidRPr="00D7581B" w:rsidRDefault="001717BA">
            <w:pPr>
              <w:jc w:val="center"/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</w:pPr>
            <w:r w:rsidRPr="00D7581B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59101B6" w14:textId="77777777" w:rsidR="001717BA" w:rsidRPr="00D7581B" w:rsidRDefault="001717BA">
            <w:pPr>
              <w:jc w:val="center"/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</w:pPr>
            <w:r w:rsidRPr="00D7581B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2B31191" w14:textId="77777777" w:rsidR="001717BA" w:rsidRPr="00D7581B" w:rsidRDefault="001717BA">
            <w:pPr>
              <w:jc w:val="center"/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</w:pPr>
            <w:r w:rsidRPr="00D7581B">
              <w:rPr>
                <w:color w:val="000000" w:themeColor="text1"/>
                <w:sz w:val="22"/>
                <w:szCs w:val="22"/>
              </w:rPr>
              <w:t>5</w:t>
            </w:r>
          </w:p>
        </w:tc>
      </w:tr>
      <w:tr w:rsidR="00D7581B" w:rsidRPr="00D7581B" w14:paraId="6D118409" w14:textId="77777777" w:rsidTr="001717BA">
        <w:trPr>
          <w:trHeight w:val="300"/>
          <w:jc w:val="center"/>
        </w:trPr>
        <w:tc>
          <w:tcPr>
            <w:tcW w:w="2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CCC4D6" w14:textId="31C56A3B" w:rsidR="00D7581B" w:rsidRPr="00D7581B" w:rsidRDefault="00D7581B" w:rsidP="00D7581B">
            <w:pPr>
              <w:ind w:left="-45" w:right="-30"/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D7581B">
              <w:rPr>
                <w:color w:val="000000"/>
              </w:rPr>
              <w:t>Сельское хозяйство и рыболовство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ABC89C" w14:textId="0EFA6A39" w:rsidR="00D7581B" w:rsidRPr="00D7581B" w:rsidRDefault="00D7581B" w:rsidP="00D7581B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D7581B">
              <w:rPr>
                <w:color w:val="000000"/>
              </w:rPr>
              <w:t>0405</w:t>
            </w:r>
          </w:p>
        </w:tc>
        <w:tc>
          <w:tcPr>
            <w:tcW w:w="1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ACE697A" w14:textId="51FB954D" w:rsidR="00D7581B" w:rsidRPr="00D7581B" w:rsidRDefault="00D7581B" w:rsidP="00D7581B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D7581B">
              <w:rPr>
                <w:color w:val="000000"/>
              </w:rPr>
              <w:t>26 365,00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5173F82" w14:textId="56A223FC" w:rsidR="00D7581B" w:rsidRPr="00D7581B" w:rsidRDefault="00D7581B" w:rsidP="00D7581B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D7581B">
              <w:rPr>
                <w:color w:val="000000"/>
              </w:rPr>
              <w:t>25 580,76</w:t>
            </w:r>
          </w:p>
        </w:tc>
        <w:tc>
          <w:tcPr>
            <w:tcW w:w="1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C5A2CF5" w14:textId="592FE643" w:rsidR="00D7581B" w:rsidRPr="00D7581B" w:rsidRDefault="00D7581B" w:rsidP="00D7581B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D7581B">
              <w:rPr>
                <w:color w:val="000000"/>
              </w:rPr>
              <w:t>- 784,24</w:t>
            </w:r>
          </w:p>
        </w:tc>
      </w:tr>
      <w:tr w:rsidR="00D7581B" w:rsidRPr="00D7581B" w14:paraId="3BF3E6E6" w14:textId="77777777" w:rsidTr="001717BA">
        <w:trPr>
          <w:trHeight w:val="300"/>
          <w:jc w:val="center"/>
        </w:trPr>
        <w:tc>
          <w:tcPr>
            <w:tcW w:w="2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566DF6" w14:textId="08D5F374" w:rsidR="00D7581B" w:rsidRPr="00D7581B" w:rsidRDefault="00D7581B" w:rsidP="00D7581B">
            <w:pPr>
              <w:ind w:left="-45" w:right="-30"/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D7581B">
              <w:rPr>
                <w:color w:val="000000"/>
              </w:rPr>
              <w:t>Транспорт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24A2B5" w14:textId="1D50CE0C" w:rsidR="00D7581B" w:rsidRPr="00D7581B" w:rsidRDefault="00D7581B" w:rsidP="00D7581B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D7581B">
              <w:rPr>
                <w:color w:val="000000"/>
              </w:rPr>
              <w:t>0408</w:t>
            </w:r>
          </w:p>
        </w:tc>
        <w:tc>
          <w:tcPr>
            <w:tcW w:w="1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1C126B1" w14:textId="5552C422" w:rsidR="00D7581B" w:rsidRPr="00D7581B" w:rsidRDefault="00D7581B" w:rsidP="00D7581B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D7581B">
              <w:rPr>
                <w:color w:val="000000"/>
              </w:rPr>
              <w:t>33 754,00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511DE87" w14:textId="6FCD509E" w:rsidR="00D7581B" w:rsidRPr="00D7581B" w:rsidRDefault="00D7581B" w:rsidP="00D7581B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D7581B">
              <w:rPr>
                <w:color w:val="000000"/>
              </w:rPr>
              <w:t>34 602,03</w:t>
            </w:r>
          </w:p>
        </w:tc>
        <w:tc>
          <w:tcPr>
            <w:tcW w:w="1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55D9BBF" w14:textId="715ADD73" w:rsidR="00D7581B" w:rsidRPr="00D7581B" w:rsidRDefault="00D7581B" w:rsidP="00D7581B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D7581B">
              <w:rPr>
                <w:color w:val="000000"/>
              </w:rPr>
              <w:t xml:space="preserve"> 848,03</w:t>
            </w:r>
          </w:p>
        </w:tc>
      </w:tr>
      <w:tr w:rsidR="00D7581B" w:rsidRPr="00D7581B" w14:paraId="1ABD9D04" w14:textId="77777777" w:rsidTr="001717BA">
        <w:trPr>
          <w:trHeight w:val="300"/>
          <w:jc w:val="center"/>
        </w:trPr>
        <w:tc>
          <w:tcPr>
            <w:tcW w:w="2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2B4C6B" w14:textId="5F98FEE3" w:rsidR="00D7581B" w:rsidRPr="00D7581B" w:rsidRDefault="00D7581B" w:rsidP="00D7581B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D7581B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A4B8CB" w14:textId="0B774281" w:rsidR="00D7581B" w:rsidRPr="00D7581B" w:rsidRDefault="00D7581B" w:rsidP="00D758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7581B">
              <w:rPr>
                <w:color w:val="000000"/>
              </w:rPr>
              <w:t>0409</w:t>
            </w:r>
          </w:p>
        </w:tc>
        <w:tc>
          <w:tcPr>
            <w:tcW w:w="1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E065950" w14:textId="6B30FA57" w:rsidR="00D7581B" w:rsidRPr="00D7581B" w:rsidRDefault="00D7581B" w:rsidP="00D7581B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D7581B">
              <w:rPr>
                <w:color w:val="000000"/>
              </w:rPr>
              <w:t>108 863,72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5C02EE5" w14:textId="2420BE05" w:rsidR="00D7581B" w:rsidRPr="00D7581B" w:rsidRDefault="00D7581B" w:rsidP="00D7581B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D7581B">
              <w:rPr>
                <w:color w:val="000000"/>
              </w:rPr>
              <w:t>54 505,34</w:t>
            </w:r>
          </w:p>
        </w:tc>
        <w:tc>
          <w:tcPr>
            <w:tcW w:w="1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26B9B7A" w14:textId="3F016AA1" w:rsidR="00D7581B" w:rsidRPr="00D7581B" w:rsidRDefault="00D7581B" w:rsidP="00D7581B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D7581B">
              <w:rPr>
                <w:color w:val="000000"/>
              </w:rPr>
              <w:t>-54 358,39</w:t>
            </w:r>
          </w:p>
        </w:tc>
      </w:tr>
      <w:tr w:rsidR="00D7581B" w:rsidRPr="00D7581B" w14:paraId="791F85DE" w14:textId="77777777" w:rsidTr="001717BA">
        <w:trPr>
          <w:trHeight w:val="300"/>
          <w:jc w:val="center"/>
        </w:trPr>
        <w:tc>
          <w:tcPr>
            <w:tcW w:w="2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6BD190" w14:textId="45ACBB29" w:rsidR="00D7581B" w:rsidRPr="00D7581B" w:rsidRDefault="00D7581B" w:rsidP="00D7581B">
            <w:pPr>
              <w:jc w:val="center"/>
              <w:textAlignment w:val="center"/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</w:pPr>
            <w:r w:rsidRPr="00D7581B"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534306" w14:textId="0E94F8E7" w:rsidR="00D7581B" w:rsidRPr="00D7581B" w:rsidRDefault="00D7581B" w:rsidP="00D758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7581B">
              <w:rPr>
                <w:color w:val="000000"/>
              </w:rPr>
              <w:t>0412</w:t>
            </w:r>
          </w:p>
        </w:tc>
        <w:tc>
          <w:tcPr>
            <w:tcW w:w="1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23F227C" w14:textId="0A8FFBE5" w:rsidR="00D7581B" w:rsidRPr="00D7581B" w:rsidRDefault="00D7581B" w:rsidP="00D7581B">
            <w:pPr>
              <w:jc w:val="center"/>
              <w:textAlignment w:val="center"/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</w:pPr>
            <w:r w:rsidRPr="00D7581B">
              <w:rPr>
                <w:color w:val="000000"/>
              </w:rPr>
              <w:t xml:space="preserve"> 700,00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B1AB8B3" w14:textId="51FD1AFE" w:rsidR="00D7581B" w:rsidRPr="00D7581B" w:rsidRDefault="00D7581B" w:rsidP="00D7581B">
            <w:pPr>
              <w:jc w:val="center"/>
              <w:textAlignment w:val="center"/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</w:pPr>
            <w:r w:rsidRPr="00D7581B">
              <w:rPr>
                <w:color w:val="000000"/>
              </w:rPr>
              <w:t xml:space="preserve"> 700,00</w:t>
            </w:r>
          </w:p>
        </w:tc>
        <w:tc>
          <w:tcPr>
            <w:tcW w:w="1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B2C9A11" w14:textId="2C26827F" w:rsidR="00D7581B" w:rsidRPr="00D7581B" w:rsidRDefault="00D7581B" w:rsidP="00D7581B">
            <w:pPr>
              <w:jc w:val="center"/>
              <w:textAlignment w:val="center"/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</w:pPr>
            <w:r w:rsidRPr="00D7581B">
              <w:rPr>
                <w:color w:val="000000"/>
              </w:rPr>
              <w:t xml:space="preserve"> 0,00</w:t>
            </w:r>
          </w:p>
        </w:tc>
      </w:tr>
      <w:tr w:rsidR="00D7581B" w:rsidRPr="001717BA" w14:paraId="135154CC" w14:textId="77777777" w:rsidTr="001717BA">
        <w:trPr>
          <w:trHeight w:val="300"/>
          <w:jc w:val="center"/>
        </w:trPr>
        <w:tc>
          <w:tcPr>
            <w:tcW w:w="2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A92D38" w14:textId="04AE633E" w:rsidR="00D7581B" w:rsidRPr="00D7581B" w:rsidRDefault="00D7581B" w:rsidP="00D7581B">
            <w:pPr>
              <w:jc w:val="center"/>
              <w:textAlignment w:val="center"/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</w:pPr>
            <w:r w:rsidRPr="00D7581B">
              <w:rPr>
                <w:color w:val="000000"/>
              </w:rPr>
              <w:t>ИТОГО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38AA37" w14:textId="3121ECFC" w:rsidR="00D7581B" w:rsidRPr="00D7581B" w:rsidRDefault="00D7581B" w:rsidP="00D7581B">
            <w:pPr>
              <w:rPr>
                <w:color w:val="000000" w:themeColor="text1"/>
                <w:sz w:val="22"/>
                <w:szCs w:val="22"/>
              </w:rPr>
            </w:pPr>
            <w:r w:rsidRPr="00D758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3E6D6E6" w14:textId="42C2CCC6" w:rsidR="00D7581B" w:rsidRPr="00D7581B" w:rsidRDefault="00D7581B" w:rsidP="00D7581B">
            <w:pPr>
              <w:jc w:val="center"/>
              <w:textAlignment w:val="center"/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</w:pPr>
            <w:r w:rsidRPr="00D7581B">
              <w:rPr>
                <w:color w:val="000000"/>
              </w:rPr>
              <w:t>169 682,72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9CF0401" w14:textId="3A5303F2" w:rsidR="00D7581B" w:rsidRPr="00D7581B" w:rsidRDefault="00D7581B" w:rsidP="00D7581B">
            <w:pPr>
              <w:jc w:val="center"/>
              <w:textAlignment w:val="center"/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</w:pPr>
            <w:r w:rsidRPr="00D7581B">
              <w:rPr>
                <w:color w:val="000000"/>
              </w:rPr>
              <w:t>115 388,12</w:t>
            </w:r>
          </w:p>
        </w:tc>
        <w:tc>
          <w:tcPr>
            <w:tcW w:w="1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5D97B05" w14:textId="148EC600" w:rsidR="00D7581B" w:rsidRPr="001717BA" w:rsidRDefault="00D7581B" w:rsidP="00D7581B">
            <w:pPr>
              <w:jc w:val="center"/>
              <w:textAlignment w:val="center"/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</w:pPr>
            <w:r w:rsidRPr="00D7581B">
              <w:rPr>
                <w:color w:val="000000"/>
              </w:rPr>
              <w:t>-54 294,60</w:t>
            </w:r>
          </w:p>
        </w:tc>
      </w:tr>
    </w:tbl>
    <w:p w14:paraId="0396986A" w14:textId="77777777" w:rsidR="00666832" w:rsidRDefault="00666832" w:rsidP="001717BA">
      <w:pPr>
        <w:pStyle w:val="af3"/>
        <w:ind w:left="0" w:firstLine="567"/>
        <w:jc w:val="both"/>
        <w:rPr>
          <w:color w:val="000000" w:themeColor="text1"/>
          <w:sz w:val="22"/>
          <w:szCs w:val="22"/>
        </w:rPr>
      </w:pPr>
    </w:p>
    <w:p w14:paraId="6986A2CB" w14:textId="4D624534" w:rsidR="001717BA" w:rsidRPr="001717BA" w:rsidRDefault="001717BA" w:rsidP="001717BA">
      <w:pPr>
        <w:pStyle w:val="af3"/>
        <w:ind w:left="0" w:firstLine="567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По </w:t>
      </w:r>
      <w:r w:rsidR="00980035" w:rsidRPr="00980035">
        <w:rPr>
          <w:b/>
          <w:bCs/>
          <w:color w:val="000000" w:themeColor="text1"/>
          <w:sz w:val="22"/>
          <w:szCs w:val="22"/>
        </w:rPr>
        <w:t>под</w:t>
      </w:r>
      <w:r w:rsidRPr="00980035">
        <w:rPr>
          <w:b/>
          <w:bCs/>
          <w:color w:val="000000" w:themeColor="text1"/>
          <w:sz w:val="22"/>
          <w:szCs w:val="22"/>
        </w:rPr>
        <w:t>разделу 0405</w:t>
      </w:r>
      <w:r w:rsidR="00434C06" w:rsidRPr="00980035">
        <w:rPr>
          <w:b/>
          <w:bCs/>
          <w:color w:val="000000" w:themeColor="text1"/>
          <w:sz w:val="22"/>
          <w:szCs w:val="22"/>
        </w:rPr>
        <w:t xml:space="preserve"> </w:t>
      </w:r>
      <w:r w:rsidR="00434C06">
        <w:rPr>
          <w:color w:val="000000" w:themeColor="text1"/>
          <w:sz w:val="22"/>
          <w:szCs w:val="22"/>
        </w:rPr>
        <w:t>«</w:t>
      </w:r>
      <w:r w:rsidR="00434C06" w:rsidRPr="00434C06">
        <w:rPr>
          <w:color w:val="000000" w:themeColor="text1"/>
          <w:sz w:val="22"/>
          <w:szCs w:val="22"/>
        </w:rPr>
        <w:t>Сельское хозяйство и рыболовство</w:t>
      </w:r>
      <w:r w:rsidR="00434C06">
        <w:rPr>
          <w:color w:val="000000" w:themeColor="text1"/>
          <w:sz w:val="22"/>
          <w:szCs w:val="22"/>
        </w:rPr>
        <w:t>»</w:t>
      </w:r>
      <w:r>
        <w:rPr>
          <w:color w:val="000000" w:themeColor="text1"/>
          <w:sz w:val="22"/>
          <w:szCs w:val="22"/>
        </w:rPr>
        <w:t xml:space="preserve"> уменьшены ассигнования на (-) 784,24 тыс. руб. </w:t>
      </w:r>
      <w:r w:rsidRPr="001717BA">
        <w:rPr>
          <w:color w:val="000000" w:themeColor="text1"/>
          <w:sz w:val="22"/>
          <w:szCs w:val="22"/>
        </w:rPr>
        <w:t xml:space="preserve">за счет средств бюджета Астраханской области </w:t>
      </w:r>
      <w:r>
        <w:rPr>
          <w:color w:val="000000" w:themeColor="text1"/>
          <w:sz w:val="22"/>
          <w:szCs w:val="22"/>
        </w:rPr>
        <w:t xml:space="preserve">на </w:t>
      </w:r>
      <w:r w:rsidRPr="001717BA">
        <w:rPr>
          <w:color w:val="000000" w:themeColor="text1"/>
          <w:sz w:val="22"/>
          <w:szCs w:val="22"/>
        </w:rPr>
        <w:t>поддержк</w:t>
      </w:r>
      <w:r>
        <w:rPr>
          <w:color w:val="000000" w:themeColor="text1"/>
          <w:sz w:val="22"/>
          <w:szCs w:val="22"/>
        </w:rPr>
        <w:t>у</w:t>
      </w:r>
      <w:r w:rsidRPr="001717BA">
        <w:rPr>
          <w:color w:val="000000" w:themeColor="text1"/>
          <w:sz w:val="22"/>
          <w:szCs w:val="22"/>
        </w:rPr>
        <w:t xml:space="preserve"> приоритетных направлений агропромышленного комплекса</w:t>
      </w:r>
      <w:r>
        <w:rPr>
          <w:color w:val="000000" w:themeColor="text1"/>
          <w:sz w:val="22"/>
          <w:szCs w:val="22"/>
        </w:rPr>
        <w:t>;</w:t>
      </w:r>
    </w:p>
    <w:p w14:paraId="4FF2EDE0" w14:textId="7102A451" w:rsidR="001717BA" w:rsidRDefault="001717BA" w:rsidP="001717BA">
      <w:pPr>
        <w:pStyle w:val="af3"/>
        <w:ind w:left="0" w:firstLine="567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По </w:t>
      </w:r>
      <w:r w:rsidR="00980035" w:rsidRPr="00980035">
        <w:rPr>
          <w:b/>
          <w:bCs/>
          <w:color w:val="000000" w:themeColor="text1"/>
          <w:sz w:val="22"/>
          <w:szCs w:val="22"/>
        </w:rPr>
        <w:t>под</w:t>
      </w:r>
      <w:r w:rsidRPr="00980035">
        <w:rPr>
          <w:b/>
          <w:bCs/>
          <w:color w:val="000000" w:themeColor="text1"/>
          <w:sz w:val="22"/>
          <w:szCs w:val="22"/>
        </w:rPr>
        <w:t>разделу 0408</w:t>
      </w:r>
      <w:r w:rsidR="00434C06">
        <w:rPr>
          <w:color w:val="000000" w:themeColor="text1"/>
          <w:sz w:val="22"/>
          <w:szCs w:val="22"/>
        </w:rPr>
        <w:t xml:space="preserve"> </w:t>
      </w:r>
      <w:r w:rsidR="00434C06" w:rsidRPr="00434C06">
        <w:rPr>
          <w:color w:val="000000" w:themeColor="text1"/>
          <w:sz w:val="22"/>
          <w:szCs w:val="22"/>
        </w:rPr>
        <w:t>«</w:t>
      </w:r>
      <w:r w:rsidR="00434C06" w:rsidRPr="00434C06">
        <w:rPr>
          <w:color w:val="000000"/>
          <w:sz w:val="20"/>
          <w:szCs w:val="20"/>
        </w:rPr>
        <w:t>Транспорт»</w:t>
      </w:r>
      <w:r>
        <w:rPr>
          <w:color w:val="000000" w:themeColor="text1"/>
          <w:sz w:val="22"/>
          <w:szCs w:val="22"/>
        </w:rPr>
        <w:t xml:space="preserve"> увеличены ассигнования на (+) 848,03 тыс. руб. </w:t>
      </w:r>
      <w:r w:rsidRPr="001717BA">
        <w:rPr>
          <w:color w:val="000000" w:themeColor="text1"/>
          <w:sz w:val="22"/>
          <w:szCs w:val="22"/>
        </w:rPr>
        <w:t>на организацию транспортного обслуживания населения по регулируемым тарифам</w:t>
      </w:r>
      <w:r>
        <w:rPr>
          <w:color w:val="000000" w:themeColor="text1"/>
          <w:sz w:val="22"/>
          <w:szCs w:val="22"/>
        </w:rPr>
        <w:t>.</w:t>
      </w:r>
    </w:p>
    <w:p w14:paraId="55A2CC68" w14:textId="1AC37BE5" w:rsidR="009E78FB" w:rsidRDefault="001717BA" w:rsidP="009E78FB">
      <w:pPr>
        <w:pStyle w:val="af3"/>
        <w:ind w:left="0" w:firstLine="567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По </w:t>
      </w:r>
      <w:r w:rsidR="00980035" w:rsidRPr="00980035">
        <w:rPr>
          <w:b/>
          <w:bCs/>
          <w:color w:val="000000" w:themeColor="text1"/>
          <w:sz w:val="22"/>
          <w:szCs w:val="22"/>
        </w:rPr>
        <w:t>под</w:t>
      </w:r>
      <w:r w:rsidRPr="00980035">
        <w:rPr>
          <w:b/>
          <w:bCs/>
          <w:color w:val="000000" w:themeColor="text1"/>
          <w:sz w:val="22"/>
          <w:szCs w:val="22"/>
        </w:rPr>
        <w:t>разделу 0409</w:t>
      </w:r>
      <w:r w:rsidR="00434C06">
        <w:rPr>
          <w:color w:val="000000" w:themeColor="text1"/>
          <w:sz w:val="22"/>
          <w:szCs w:val="22"/>
        </w:rPr>
        <w:t xml:space="preserve"> «</w:t>
      </w:r>
      <w:r w:rsidR="00434C06" w:rsidRPr="00434C06">
        <w:rPr>
          <w:color w:val="000000" w:themeColor="text1"/>
          <w:sz w:val="22"/>
          <w:szCs w:val="22"/>
        </w:rPr>
        <w:t>Дорожное хозяйство (дорожные фонды)</w:t>
      </w:r>
      <w:r w:rsidR="00434C06">
        <w:rPr>
          <w:color w:val="000000" w:themeColor="text1"/>
          <w:sz w:val="22"/>
          <w:szCs w:val="22"/>
        </w:rPr>
        <w:t>)</w:t>
      </w:r>
      <w:r>
        <w:rPr>
          <w:color w:val="000000" w:themeColor="text1"/>
          <w:sz w:val="22"/>
          <w:szCs w:val="22"/>
        </w:rPr>
        <w:t xml:space="preserve"> </w:t>
      </w:r>
      <w:r w:rsidR="009E78FB">
        <w:rPr>
          <w:color w:val="000000" w:themeColor="text1"/>
          <w:sz w:val="22"/>
          <w:szCs w:val="22"/>
        </w:rPr>
        <w:t xml:space="preserve">уменьшены ассигнования на (-) 54358,39 тыс. руб. по </w:t>
      </w:r>
      <w:r w:rsidR="009E78FB" w:rsidRPr="009E78FB">
        <w:rPr>
          <w:color w:val="000000" w:themeColor="text1"/>
          <w:sz w:val="22"/>
          <w:szCs w:val="22"/>
        </w:rPr>
        <w:t>капитальн</w:t>
      </w:r>
      <w:r w:rsidR="009E78FB">
        <w:rPr>
          <w:color w:val="000000" w:themeColor="text1"/>
          <w:sz w:val="22"/>
          <w:szCs w:val="22"/>
        </w:rPr>
        <w:t>ому</w:t>
      </w:r>
      <w:r w:rsidR="009E78FB" w:rsidRPr="009E78FB">
        <w:rPr>
          <w:color w:val="000000" w:themeColor="text1"/>
          <w:sz w:val="22"/>
          <w:szCs w:val="22"/>
        </w:rPr>
        <w:t xml:space="preserve"> ремонт</w:t>
      </w:r>
      <w:r w:rsidR="009E78FB">
        <w:rPr>
          <w:color w:val="000000" w:themeColor="text1"/>
          <w:sz w:val="22"/>
          <w:szCs w:val="22"/>
        </w:rPr>
        <w:t xml:space="preserve">у и содержанию </w:t>
      </w:r>
      <w:r w:rsidR="009E78FB" w:rsidRPr="009E78FB">
        <w:rPr>
          <w:color w:val="000000" w:themeColor="text1"/>
          <w:sz w:val="22"/>
          <w:szCs w:val="22"/>
        </w:rPr>
        <w:t>автомобильных дорог общего пользования местного значения</w:t>
      </w:r>
      <w:r w:rsidR="009E78FB">
        <w:rPr>
          <w:color w:val="000000" w:themeColor="text1"/>
          <w:sz w:val="22"/>
          <w:szCs w:val="22"/>
        </w:rPr>
        <w:t>.</w:t>
      </w:r>
    </w:p>
    <w:p w14:paraId="00C59573" w14:textId="77777777" w:rsidR="00C6051F" w:rsidRDefault="00C6051F" w:rsidP="009E78FB">
      <w:pPr>
        <w:pStyle w:val="af3"/>
        <w:ind w:left="0" w:firstLine="567"/>
        <w:jc w:val="both"/>
        <w:rPr>
          <w:color w:val="000000" w:themeColor="text1"/>
          <w:sz w:val="22"/>
          <w:szCs w:val="22"/>
        </w:rPr>
      </w:pPr>
    </w:p>
    <w:p w14:paraId="3E63ADF5" w14:textId="0A1652F3" w:rsidR="00165D82" w:rsidRPr="00D7581B" w:rsidRDefault="00000000">
      <w:pPr>
        <w:pStyle w:val="af3"/>
        <w:ind w:left="450"/>
        <w:jc w:val="center"/>
        <w:rPr>
          <w:rFonts w:eastAsia="SimSun"/>
          <w:b/>
          <w:bCs/>
          <w:color w:val="000000" w:themeColor="text1"/>
          <w:sz w:val="22"/>
          <w:szCs w:val="22"/>
          <w:lang w:eastAsia="zh-CN" w:bidi="ar"/>
        </w:rPr>
      </w:pPr>
      <w:r w:rsidRPr="00D7581B">
        <w:rPr>
          <w:rFonts w:eastAsia="SimSun"/>
          <w:b/>
          <w:bCs/>
          <w:color w:val="000000" w:themeColor="text1"/>
          <w:sz w:val="22"/>
          <w:szCs w:val="22"/>
          <w:lang w:eastAsia="zh-CN" w:bidi="ar"/>
        </w:rPr>
        <w:t>Жилищно-коммунальное хозяйство</w:t>
      </w:r>
    </w:p>
    <w:p w14:paraId="3F165994" w14:textId="0FB23626" w:rsidR="00165D82" w:rsidRPr="00D7581B" w:rsidRDefault="00000000">
      <w:pPr>
        <w:pStyle w:val="af3"/>
        <w:ind w:left="0" w:firstLine="567"/>
        <w:jc w:val="both"/>
        <w:rPr>
          <w:color w:val="000000" w:themeColor="text1"/>
          <w:sz w:val="22"/>
          <w:szCs w:val="22"/>
        </w:rPr>
      </w:pPr>
      <w:r w:rsidRPr="00D7581B">
        <w:rPr>
          <w:color w:val="000000" w:themeColor="text1"/>
          <w:sz w:val="22"/>
          <w:szCs w:val="22"/>
        </w:rPr>
        <w:t>Предлагаемые изменения бюджетных ассигнований по подразделу «Жилищно-коммунальное хозяйство» составляют (+</w:t>
      </w:r>
      <w:r w:rsidR="009E78FB" w:rsidRPr="00D7581B">
        <w:rPr>
          <w:color w:val="000000" w:themeColor="text1"/>
          <w:sz w:val="22"/>
          <w:szCs w:val="22"/>
        </w:rPr>
        <w:t xml:space="preserve">) </w:t>
      </w:r>
      <w:r w:rsidR="00D7581B" w:rsidRPr="00D7581B">
        <w:rPr>
          <w:color w:val="000000" w:themeColor="text1"/>
          <w:sz w:val="22"/>
          <w:szCs w:val="22"/>
        </w:rPr>
        <w:t>82271,55</w:t>
      </w:r>
      <w:r w:rsidRPr="00D7581B">
        <w:rPr>
          <w:color w:val="000000" w:themeColor="text1"/>
          <w:sz w:val="22"/>
          <w:szCs w:val="22"/>
        </w:rPr>
        <w:t xml:space="preserve"> тыс. руб., в том числе:</w:t>
      </w:r>
    </w:p>
    <w:p w14:paraId="730166CD" w14:textId="28D99C11" w:rsidR="00165D82" w:rsidRPr="00D7581B" w:rsidRDefault="00000000">
      <w:pPr>
        <w:pStyle w:val="af3"/>
        <w:ind w:left="450"/>
        <w:jc w:val="right"/>
        <w:rPr>
          <w:color w:val="000000" w:themeColor="text1"/>
          <w:sz w:val="22"/>
          <w:szCs w:val="22"/>
        </w:rPr>
      </w:pPr>
      <w:r w:rsidRPr="00D7581B">
        <w:rPr>
          <w:color w:val="000000" w:themeColor="text1"/>
          <w:sz w:val="22"/>
          <w:szCs w:val="22"/>
        </w:rPr>
        <w:lastRenderedPageBreak/>
        <w:t>Таблица №1</w:t>
      </w:r>
      <w:r w:rsidR="009E78FB" w:rsidRPr="00D7581B">
        <w:rPr>
          <w:color w:val="000000" w:themeColor="text1"/>
          <w:sz w:val="22"/>
          <w:szCs w:val="22"/>
        </w:rPr>
        <w:t>3</w:t>
      </w:r>
      <w:r w:rsidRPr="00D7581B">
        <w:rPr>
          <w:color w:val="000000" w:themeColor="text1"/>
          <w:sz w:val="22"/>
          <w:szCs w:val="22"/>
        </w:rPr>
        <w:t xml:space="preserve"> (тыс. руб.) </w:t>
      </w:r>
    </w:p>
    <w:tbl>
      <w:tblPr>
        <w:tblW w:w="9208" w:type="dxa"/>
        <w:jc w:val="center"/>
        <w:tblLayout w:type="fixed"/>
        <w:tblLook w:val="04A0" w:firstRow="1" w:lastRow="0" w:firstColumn="1" w:lastColumn="0" w:noHBand="0" w:noVBand="1"/>
      </w:tblPr>
      <w:tblGrid>
        <w:gridCol w:w="2631"/>
        <w:gridCol w:w="1185"/>
        <w:gridCol w:w="2036"/>
        <w:gridCol w:w="1643"/>
        <w:gridCol w:w="1713"/>
      </w:tblGrid>
      <w:tr w:rsidR="00165D82" w:rsidRPr="00D7581B" w14:paraId="223FBDF9" w14:textId="77777777">
        <w:trPr>
          <w:trHeight w:val="476"/>
          <w:jc w:val="center"/>
        </w:trPr>
        <w:tc>
          <w:tcPr>
            <w:tcW w:w="2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9C2628A" w14:textId="77777777" w:rsidR="00165D82" w:rsidRPr="00D7581B" w:rsidRDefault="00000000">
            <w:pPr>
              <w:jc w:val="center"/>
              <w:textAlignment w:val="top"/>
              <w:rPr>
                <w:color w:val="000000" w:themeColor="text1"/>
                <w:sz w:val="22"/>
                <w:szCs w:val="22"/>
              </w:rPr>
            </w:pPr>
            <w:r w:rsidRPr="00D7581B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Наименование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0EB0C76" w14:textId="77777777" w:rsidR="00165D82" w:rsidRPr="00D7581B" w:rsidRDefault="00000000">
            <w:pPr>
              <w:jc w:val="center"/>
              <w:textAlignment w:val="top"/>
              <w:rPr>
                <w:color w:val="000000" w:themeColor="text1"/>
                <w:sz w:val="22"/>
                <w:szCs w:val="22"/>
              </w:rPr>
            </w:pPr>
            <w:r w:rsidRPr="00D7581B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Раздел</w:t>
            </w:r>
          </w:p>
        </w:tc>
        <w:tc>
          <w:tcPr>
            <w:tcW w:w="2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9D01270" w14:textId="423EAE19" w:rsidR="00165D82" w:rsidRPr="00D7581B" w:rsidRDefault="0000000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7581B">
              <w:rPr>
                <w:color w:val="000000" w:themeColor="text1"/>
                <w:sz w:val="22"/>
                <w:szCs w:val="22"/>
              </w:rPr>
              <w:t>Утвержд</w:t>
            </w:r>
            <w:r w:rsidR="00EE3481" w:rsidRPr="00D7581B">
              <w:rPr>
                <w:color w:val="000000" w:themeColor="text1"/>
                <w:sz w:val="22"/>
                <w:szCs w:val="22"/>
              </w:rPr>
              <w:t>е</w:t>
            </w:r>
            <w:r w:rsidRPr="00D7581B">
              <w:rPr>
                <w:color w:val="000000" w:themeColor="text1"/>
                <w:sz w:val="22"/>
                <w:szCs w:val="22"/>
              </w:rPr>
              <w:t>нный бюджет</w:t>
            </w: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195FE42" w14:textId="77777777" w:rsidR="00165D82" w:rsidRPr="00D7581B" w:rsidRDefault="00000000">
            <w:pPr>
              <w:ind w:left="-64" w:right="-78"/>
              <w:jc w:val="center"/>
              <w:rPr>
                <w:color w:val="000000" w:themeColor="text1"/>
                <w:sz w:val="22"/>
                <w:szCs w:val="22"/>
              </w:rPr>
            </w:pPr>
            <w:r w:rsidRPr="00D7581B">
              <w:rPr>
                <w:color w:val="000000" w:themeColor="text1"/>
                <w:sz w:val="22"/>
                <w:szCs w:val="22"/>
              </w:rPr>
              <w:t>Проект решения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82ACD2F" w14:textId="77777777" w:rsidR="00165D82" w:rsidRPr="00D7581B" w:rsidRDefault="00000000">
            <w:pPr>
              <w:jc w:val="center"/>
              <w:textAlignment w:val="top"/>
              <w:rPr>
                <w:color w:val="000000" w:themeColor="text1"/>
                <w:sz w:val="22"/>
                <w:szCs w:val="22"/>
              </w:rPr>
            </w:pPr>
            <w:r w:rsidRPr="00D7581B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Изменение (гр.4-гр.3)</w:t>
            </w:r>
          </w:p>
        </w:tc>
      </w:tr>
      <w:tr w:rsidR="00165D82" w:rsidRPr="00D7581B" w14:paraId="4665FCF9" w14:textId="77777777">
        <w:trPr>
          <w:trHeight w:val="90"/>
          <w:jc w:val="center"/>
        </w:trPr>
        <w:tc>
          <w:tcPr>
            <w:tcW w:w="2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4D1E1A" w14:textId="77777777" w:rsidR="00165D82" w:rsidRPr="00D7581B" w:rsidRDefault="0000000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7581B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D73C4F" w14:textId="77777777" w:rsidR="00165D82" w:rsidRPr="00D7581B" w:rsidRDefault="00000000">
            <w:pPr>
              <w:jc w:val="center"/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</w:pPr>
            <w:r w:rsidRPr="00D7581B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B30C078" w14:textId="77777777" w:rsidR="00165D82" w:rsidRPr="00D7581B" w:rsidRDefault="00000000">
            <w:pPr>
              <w:jc w:val="center"/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</w:pPr>
            <w:r w:rsidRPr="00D7581B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AB5006C" w14:textId="77777777" w:rsidR="00165D82" w:rsidRPr="00D7581B" w:rsidRDefault="00000000">
            <w:pPr>
              <w:jc w:val="center"/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</w:pPr>
            <w:r w:rsidRPr="00D7581B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94EAFAE" w14:textId="77777777" w:rsidR="00165D82" w:rsidRPr="00D7581B" w:rsidRDefault="00000000">
            <w:pPr>
              <w:jc w:val="center"/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</w:pPr>
            <w:r w:rsidRPr="00D7581B">
              <w:rPr>
                <w:color w:val="000000" w:themeColor="text1"/>
                <w:sz w:val="22"/>
                <w:szCs w:val="22"/>
              </w:rPr>
              <w:t>5</w:t>
            </w:r>
          </w:p>
        </w:tc>
      </w:tr>
      <w:tr w:rsidR="009E78FB" w:rsidRPr="00D7581B" w14:paraId="3B92AFB5" w14:textId="77777777">
        <w:trPr>
          <w:trHeight w:val="119"/>
          <w:jc w:val="center"/>
        </w:trPr>
        <w:tc>
          <w:tcPr>
            <w:tcW w:w="2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AC29C7" w14:textId="77777777" w:rsidR="009E78FB" w:rsidRPr="00D7581B" w:rsidRDefault="009E78FB" w:rsidP="009E78FB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D7581B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Жилищное хозяйство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6B4ECF" w14:textId="77777777" w:rsidR="009E78FB" w:rsidRPr="00D7581B" w:rsidRDefault="009E78FB" w:rsidP="009E78FB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D7581B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0501</w:t>
            </w:r>
          </w:p>
        </w:tc>
        <w:tc>
          <w:tcPr>
            <w:tcW w:w="2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B5E594C" w14:textId="708CB788" w:rsidR="009E78FB" w:rsidRPr="00D7581B" w:rsidRDefault="009E78FB" w:rsidP="009E78FB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D7581B">
              <w:rPr>
                <w:color w:val="000000"/>
              </w:rPr>
              <w:t xml:space="preserve"> 0,00</w:t>
            </w: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D5D4F58" w14:textId="351E9FF9" w:rsidR="009E78FB" w:rsidRPr="00D7581B" w:rsidRDefault="009E78FB" w:rsidP="009E78FB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D7581B">
              <w:rPr>
                <w:color w:val="000000"/>
              </w:rPr>
              <w:t xml:space="preserve"> 0,00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435F50A" w14:textId="5CDF121A" w:rsidR="009E78FB" w:rsidRPr="00D7581B" w:rsidRDefault="009E78FB" w:rsidP="009E78FB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D7581B">
              <w:rPr>
                <w:color w:val="000000"/>
              </w:rPr>
              <w:t xml:space="preserve"> 0,00</w:t>
            </w:r>
          </w:p>
        </w:tc>
      </w:tr>
      <w:tr w:rsidR="00D7581B" w:rsidRPr="00D7581B" w14:paraId="11C6384C" w14:textId="77777777">
        <w:trPr>
          <w:trHeight w:val="150"/>
          <w:jc w:val="center"/>
        </w:trPr>
        <w:tc>
          <w:tcPr>
            <w:tcW w:w="2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D3AC9C" w14:textId="77777777" w:rsidR="00D7581B" w:rsidRPr="00D7581B" w:rsidRDefault="00D7581B" w:rsidP="00D7581B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D7581B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Коммунальное хозяйство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4344EE" w14:textId="77777777" w:rsidR="00D7581B" w:rsidRPr="00D7581B" w:rsidRDefault="00D7581B" w:rsidP="00D7581B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D7581B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0502</w:t>
            </w:r>
          </w:p>
        </w:tc>
        <w:tc>
          <w:tcPr>
            <w:tcW w:w="2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92B8B10" w14:textId="396C1237" w:rsidR="00D7581B" w:rsidRPr="00D7581B" w:rsidRDefault="00D7581B" w:rsidP="00D7581B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D7581B">
              <w:rPr>
                <w:color w:val="000000"/>
              </w:rPr>
              <w:t>48 462,14</w:t>
            </w: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06179DE" w14:textId="60C8626F" w:rsidR="00D7581B" w:rsidRPr="00D7581B" w:rsidRDefault="00D7581B" w:rsidP="00D7581B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D7581B">
              <w:rPr>
                <w:color w:val="000000"/>
              </w:rPr>
              <w:t>130 583,68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CEA7522" w14:textId="623082CD" w:rsidR="00D7581B" w:rsidRPr="00D7581B" w:rsidRDefault="00D7581B" w:rsidP="00D7581B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D7581B">
              <w:rPr>
                <w:color w:val="000000"/>
              </w:rPr>
              <w:t>82 121,55</w:t>
            </w:r>
          </w:p>
        </w:tc>
      </w:tr>
      <w:tr w:rsidR="00D7581B" w:rsidRPr="00D7581B" w14:paraId="48A16A7D" w14:textId="77777777">
        <w:trPr>
          <w:trHeight w:val="183"/>
          <w:jc w:val="center"/>
        </w:trPr>
        <w:tc>
          <w:tcPr>
            <w:tcW w:w="2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538E90" w14:textId="77777777" w:rsidR="00D7581B" w:rsidRPr="00D7581B" w:rsidRDefault="00D7581B" w:rsidP="00D7581B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D7581B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Благоустройство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8E7741" w14:textId="77777777" w:rsidR="00D7581B" w:rsidRPr="00D7581B" w:rsidRDefault="00D7581B" w:rsidP="00D7581B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D7581B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0503</w:t>
            </w:r>
          </w:p>
        </w:tc>
        <w:tc>
          <w:tcPr>
            <w:tcW w:w="2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3469326" w14:textId="58B73594" w:rsidR="00D7581B" w:rsidRPr="00D7581B" w:rsidRDefault="00D7581B" w:rsidP="00D7581B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D7581B">
              <w:rPr>
                <w:color w:val="000000"/>
              </w:rPr>
              <w:t xml:space="preserve"> 382,32</w:t>
            </w: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B8DB3AA" w14:textId="22A70887" w:rsidR="00D7581B" w:rsidRPr="00D7581B" w:rsidRDefault="00D7581B" w:rsidP="00D7581B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D7581B">
              <w:rPr>
                <w:color w:val="000000"/>
              </w:rPr>
              <w:t xml:space="preserve"> 532,32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BA07686" w14:textId="5C9D02C1" w:rsidR="00D7581B" w:rsidRPr="00D7581B" w:rsidRDefault="00D7581B" w:rsidP="00D7581B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D7581B">
              <w:rPr>
                <w:color w:val="000000"/>
              </w:rPr>
              <w:t xml:space="preserve"> 150,00</w:t>
            </w:r>
          </w:p>
        </w:tc>
      </w:tr>
      <w:tr w:rsidR="00D7581B" w:rsidRPr="00D7581B" w14:paraId="6C29DE3F" w14:textId="77777777">
        <w:trPr>
          <w:trHeight w:val="67"/>
          <w:jc w:val="center"/>
        </w:trPr>
        <w:tc>
          <w:tcPr>
            <w:tcW w:w="2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0F932E" w14:textId="77777777" w:rsidR="00D7581B" w:rsidRPr="00D7581B" w:rsidRDefault="00D7581B" w:rsidP="00D7581B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D7581B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ИТОГО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B34959" w14:textId="77777777" w:rsidR="00D7581B" w:rsidRPr="00D7581B" w:rsidRDefault="00D7581B" w:rsidP="00D758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6D8AD2F" w14:textId="50E5D110" w:rsidR="00D7581B" w:rsidRPr="00D7581B" w:rsidRDefault="00D7581B" w:rsidP="00D7581B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D7581B">
              <w:rPr>
                <w:color w:val="000000"/>
              </w:rPr>
              <w:t>48 844,46</w:t>
            </w: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5F4CD94" w14:textId="552BED48" w:rsidR="00D7581B" w:rsidRPr="00D7581B" w:rsidRDefault="00D7581B" w:rsidP="00D7581B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D7581B">
              <w:rPr>
                <w:color w:val="000000"/>
              </w:rPr>
              <w:t>131 116,00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F1DBB24" w14:textId="1896301A" w:rsidR="00D7581B" w:rsidRPr="00D7581B" w:rsidRDefault="00D7581B" w:rsidP="00D7581B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D7581B">
              <w:rPr>
                <w:color w:val="000000"/>
              </w:rPr>
              <w:t>82 271,55</w:t>
            </w:r>
          </w:p>
        </w:tc>
      </w:tr>
    </w:tbl>
    <w:p w14:paraId="5769C848" w14:textId="73AA6AE0" w:rsidR="00165D82" w:rsidRPr="00D7581B" w:rsidRDefault="00000000">
      <w:pPr>
        <w:pStyle w:val="af3"/>
        <w:ind w:left="0" w:firstLine="567"/>
        <w:jc w:val="both"/>
        <w:rPr>
          <w:color w:val="000000" w:themeColor="text1"/>
          <w:sz w:val="22"/>
          <w:szCs w:val="22"/>
          <w:lang w:eastAsia="zh-CN"/>
        </w:rPr>
      </w:pPr>
      <w:r w:rsidRPr="00D7581B">
        <w:rPr>
          <w:color w:val="000000" w:themeColor="text1"/>
          <w:sz w:val="22"/>
          <w:szCs w:val="22"/>
          <w:lang w:eastAsia="zh-CN"/>
        </w:rPr>
        <w:t xml:space="preserve">По </w:t>
      </w:r>
      <w:r w:rsidRPr="00980035">
        <w:rPr>
          <w:b/>
          <w:bCs/>
          <w:color w:val="000000" w:themeColor="text1"/>
          <w:sz w:val="22"/>
          <w:szCs w:val="22"/>
          <w:lang w:eastAsia="zh-CN"/>
        </w:rPr>
        <w:t>подразделу 0502</w:t>
      </w:r>
      <w:r w:rsidR="00434C06" w:rsidRPr="00D7581B">
        <w:rPr>
          <w:color w:val="000000" w:themeColor="text1"/>
          <w:sz w:val="22"/>
          <w:szCs w:val="22"/>
          <w:lang w:eastAsia="zh-CN"/>
        </w:rPr>
        <w:t xml:space="preserve"> «Коммунальное хозяйство»</w:t>
      </w:r>
      <w:r w:rsidRPr="00D7581B">
        <w:rPr>
          <w:b/>
          <w:bCs/>
          <w:color w:val="000000" w:themeColor="text1"/>
          <w:sz w:val="22"/>
          <w:szCs w:val="22"/>
          <w:lang w:eastAsia="zh-CN"/>
        </w:rPr>
        <w:t xml:space="preserve"> </w:t>
      </w:r>
      <w:r w:rsidRPr="00D7581B">
        <w:rPr>
          <w:color w:val="000000" w:themeColor="text1"/>
          <w:sz w:val="22"/>
          <w:szCs w:val="22"/>
          <w:lang w:eastAsia="zh-CN"/>
        </w:rPr>
        <w:t xml:space="preserve">увеличено финансирование на общую сумму </w:t>
      </w:r>
      <w:r w:rsidR="009E78FB" w:rsidRPr="00D7581B">
        <w:rPr>
          <w:color w:val="000000" w:themeColor="text1"/>
          <w:sz w:val="22"/>
          <w:szCs w:val="22"/>
          <w:lang w:eastAsia="zh-CN"/>
        </w:rPr>
        <w:t xml:space="preserve">(+) </w:t>
      </w:r>
      <w:r w:rsidR="00D7581B" w:rsidRPr="00D7581B">
        <w:rPr>
          <w:color w:val="000000" w:themeColor="text1"/>
          <w:sz w:val="22"/>
          <w:szCs w:val="22"/>
          <w:lang w:eastAsia="zh-CN"/>
        </w:rPr>
        <w:t>82121,55</w:t>
      </w:r>
      <w:r w:rsidRPr="00D7581B">
        <w:rPr>
          <w:color w:val="000000" w:themeColor="text1"/>
          <w:sz w:val="22"/>
          <w:szCs w:val="22"/>
          <w:lang w:eastAsia="zh-CN"/>
        </w:rPr>
        <w:t xml:space="preserve"> тыс. руб., в том числе:</w:t>
      </w:r>
    </w:p>
    <w:p w14:paraId="1A01D1DC" w14:textId="1267658A" w:rsidR="00165D82" w:rsidRPr="00D7581B" w:rsidRDefault="00000000">
      <w:pPr>
        <w:pStyle w:val="af3"/>
        <w:ind w:left="0" w:firstLine="567"/>
        <w:jc w:val="both"/>
        <w:rPr>
          <w:color w:val="000000" w:themeColor="text1"/>
          <w:sz w:val="22"/>
          <w:szCs w:val="22"/>
          <w:lang w:eastAsia="zh-CN"/>
        </w:rPr>
      </w:pPr>
      <w:r w:rsidRPr="00D7581B">
        <w:rPr>
          <w:color w:val="000000" w:themeColor="text1"/>
          <w:sz w:val="22"/>
          <w:szCs w:val="22"/>
          <w:lang w:eastAsia="zh-CN"/>
        </w:rPr>
        <w:t xml:space="preserve">+ </w:t>
      </w:r>
      <w:r w:rsidR="009E78FB" w:rsidRPr="00D7581B">
        <w:rPr>
          <w:color w:val="000000" w:themeColor="text1"/>
          <w:sz w:val="22"/>
          <w:szCs w:val="22"/>
          <w:lang w:eastAsia="zh-CN"/>
        </w:rPr>
        <w:t>57309,</w:t>
      </w:r>
      <w:r w:rsidR="00467169" w:rsidRPr="00D7581B">
        <w:rPr>
          <w:color w:val="000000" w:themeColor="text1"/>
          <w:sz w:val="22"/>
          <w:szCs w:val="22"/>
          <w:lang w:eastAsia="zh-CN"/>
        </w:rPr>
        <w:t>86</w:t>
      </w:r>
      <w:r w:rsidR="009E78FB" w:rsidRPr="00D7581B">
        <w:rPr>
          <w:color w:val="000000" w:themeColor="text1"/>
          <w:sz w:val="22"/>
          <w:szCs w:val="22"/>
          <w:lang w:eastAsia="zh-CN"/>
        </w:rPr>
        <w:t xml:space="preserve"> </w:t>
      </w:r>
      <w:r w:rsidRPr="00D7581B">
        <w:rPr>
          <w:color w:val="000000" w:themeColor="text1"/>
          <w:sz w:val="22"/>
          <w:szCs w:val="22"/>
          <w:lang w:eastAsia="zh-CN"/>
        </w:rPr>
        <w:t>тыс. руб. на реализацию мероприятий по поставке жидкого топлива (мазута) на очередной отопительный сезон;</w:t>
      </w:r>
    </w:p>
    <w:p w14:paraId="19F38F8F" w14:textId="17328463" w:rsidR="00534178" w:rsidRPr="00D7581B" w:rsidRDefault="00467169">
      <w:pPr>
        <w:pStyle w:val="af3"/>
        <w:ind w:left="0" w:firstLine="567"/>
        <w:jc w:val="both"/>
        <w:rPr>
          <w:color w:val="000000" w:themeColor="text1"/>
          <w:sz w:val="22"/>
          <w:szCs w:val="22"/>
          <w:lang w:eastAsia="zh-CN"/>
        </w:rPr>
      </w:pPr>
      <w:r w:rsidRPr="00D7581B">
        <w:rPr>
          <w:color w:val="000000" w:themeColor="text1"/>
          <w:sz w:val="22"/>
          <w:szCs w:val="22"/>
          <w:lang w:eastAsia="zh-CN"/>
        </w:rPr>
        <w:t>+ 24811,69 тыс. руб. на предоставлении субсидии МУП «Дирекция ЖКХ» МО «Ахтубинский район».</w:t>
      </w:r>
    </w:p>
    <w:p w14:paraId="187A3C7B" w14:textId="35674E0A" w:rsidR="00467169" w:rsidRDefault="00467169">
      <w:pPr>
        <w:pStyle w:val="af3"/>
        <w:ind w:left="0" w:firstLine="567"/>
        <w:jc w:val="both"/>
        <w:rPr>
          <w:color w:val="000000" w:themeColor="text1"/>
          <w:sz w:val="22"/>
          <w:szCs w:val="22"/>
          <w:lang w:eastAsia="zh-CN"/>
        </w:rPr>
      </w:pPr>
      <w:r w:rsidRPr="00D7581B">
        <w:rPr>
          <w:color w:val="000000" w:themeColor="text1"/>
          <w:sz w:val="22"/>
          <w:szCs w:val="22"/>
          <w:lang w:eastAsia="zh-CN"/>
        </w:rPr>
        <w:t xml:space="preserve">По </w:t>
      </w:r>
      <w:r w:rsidRPr="00980035">
        <w:rPr>
          <w:b/>
          <w:bCs/>
          <w:color w:val="000000" w:themeColor="text1"/>
          <w:sz w:val="22"/>
          <w:szCs w:val="22"/>
          <w:lang w:eastAsia="zh-CN"/>
        </w:rPr>
        <w:t>подразделу 0503</w:t>
      </w:r>
      <w:r w:rsidR="00434C06" w:rsidRPr="00D7581B">
        <w:rPr>
          <w:color w:val="000000" w:themeColor="text1"/>
          <w:sz w:val="22"/>
          <w:szCs w:val="22"/>
          <w:lang w:eastAsia="zh-CN"/>
        </w:rPr>
        <w:t xml:space="preserve"> «</w:t>
      </w:r>
      <w:r w:rsidR="00434C06" w:rsidRPr="00D7581B">
        <w:rPr>
          <w:rFonts w:eastAsia="SimSun"/>
          <w:color w:val="000000" w:themeColor="text1"/>
          <w:sz w:val="22"/>
          <w:szCs w:val="22"/>
          <w:lang w:eastAsia="zh-CN" w:bidi="ar"/>
        </w:rPr>
        <w:t>Благоустройство</w:t>
      </w:r>
      <w:r w:rsidR="00434C06" w:rsidRPr="00434C06">
        <w:rPr>
          <w:rFonts w:eastAsia="SimSun"/>
          <w:color w:val="000000" w:themeColor="text1"/>
          <w:sz w:val="22"/>
          <w:szCs w:val="22"/>
          <w:lang w:eastAsia="zh-CN" w:bidi="ar"/>
        </w:rPr>
        <w:t>»</w:t>
      </w:r>
      <w:r>
        <w:rPr>
          <w:color w:val="000000" w:themeColor="text1"/>
          <w:sz w:val="22"/>
          <w:szCs w:val="22"/>
          <w:lang w:eastAsia="zh-CN"/>
        </w:rPr>
        <w:t xml:space="preserve"> увеличено финансирование на (+) 150,00 тыс. руб. </w:t>
      </w:r>
      <w:r w:rsidRPr="00467169">
        <w:rPr>
          <w:color w:val="000000" w:themeColor="text1"/>
          <w:sz w:val="22"/>
          <w:szCs w:val="22"/>
          <w:lang w:eastAsia="zh-CN"/>
        </w:rPr>
        <w:t>на адаптацию жилых помещений участникам СВО (средства перемещены из РЗПР "0203")</w:t>
      </w:r>
      <w:r>
        <w:rPr>
          <w:color w:val="000000" w:themeColor="text1"/>
          <w:sz w:val="22"/>
          <w:szCs w:val="22"/>
          <w:lang w:eastAsia="zh-CN"/>
        </w:rPr>
        <w:t>.</w:t>
      </w:r>
    </w:p>
    <w:p w14:paraId="2AF1E36E" w14:textId="77777777" w:rsidR="007A2A61" w:rsidRDefault="007A2A61">
      <w:pPr>
        <w:autoSpaceDE w:val="0"/>
        <w:autoSpaceDN w:val="0"/>
        <w:adjustRightInd w:val="0"/>
        <w:ind w:left="57" w:right="57" w:firstLine="709"/>
        <w:jc w:val="center"/>
        <w:rPr>
          <w:b/>
          <w:color w:val="000000" w:themeColor="text1"/>
          <w:sz w:val="22"/>
          <w:szCs w:val="22"/>
        </w:rPr>
      </w:pPr>
    </w:p>
    <w:p w14:paraId="2502D96A" w14:textId="1A3CD631" w:rsidR="00165D82" w:rsidRPr="00434C06" w:rsidRDefault="00000000">
      <w:pPr>
        <w:autoSpaceDE w:val="0"/>
        <w:autoSpaceDN w:val="0"/>
        <w:adjustRightInd w:val="0"/>
        <w:ind w:left="57" w:right="57" w:firstLine="709"/>
        <w:jc w:val="center"/>
        <w:rPr>
          <w:b/>
          <w:color w:val="000000" w:themeColor="text1"/>
          <w:sz w:val="22"/>
          <w:szCs w:val="22"/>
        </w:rPr>
      </w:pPr>
      <w:r w:rsidRPr="00434C06">
        <w:rPr>
          <w:b/>
          <w:color w:val="000000" w:themeColor="text1"/>
          <w:sz w:val="22"/>
          <w:szCs w:val="22"/>
        </w:rPr>
        <w:t>Образование</w:t>
      </w:r>
    </w:p>
    <w:p w14:paraId="2C0C9FD8" w14:textId="0001674C" w:rsidR="00165D82" w:rsidRPr="00434C06" w:rsidRDefault="00000000">
      <w:pPr>
        <w:pStyle w:val="af3"/>
        <w:ind w:left="0" w:firstLine="567"/>
        <w:jc w:val="both"/>
        <w:rPr>
          <w:color w:val="000000" w:themeColor="text1"/>
          <w:sz w:val="22"/>
          <w:szCs w:val="22"/>
        </w:rPr>
      </w:pPr>
      <w:r w:rsidRPr="00434C06">
        <w:rPr>
          <w:color w:val="000000" w:themeColor="text1"/>
          <w:sz w:val="22"/>
          <w:szCs w:val="22"/>
        </w:rPr>
        <w:t>Предлагаемые изменения бюджетных ассигнований по подразделу «Образование» составляют (+</w:t>
      </w:r>
      <w:r w:rsidR="00467169" w:rsidRPr="00434C06">
        <w:rPr>
          <w:color w:val="000000" w:themeColor="text1"/>
          <w:sz w:val="22"/>
          <w:szCs w:val="22"/>
        </w:rPr>
        <w:t>) 42670,49</w:t>
      </w:r>
      <w:r w:rsidRPr="00434C06">
        <w:rPr>
          <w:color w:val="000000" w:themeColor="text1"/>
          <w:sz w:val="22"/>
          <w:szCs w:val="22"/>
        </w:rPr>
        <w:t xml:space="preserve"> тыс. руб., в том числе:</w:t>
      </w:r>
    </w:p>
    <w:p w14:paraId="6640B3B7" w14:textId="7A997DF2" w:rsidR="00165D82" w:rsidRPr="00434C06" w:rsidRDefault="00000000">
      <w:pPr>
        <w:pStyle w:val="af3"/>
        <w:ind w:left="450"/>
        <w:jc w:val="right"/>
        <w:rPr>
          <w:color w:val="000000" w:themeColor="text1"/>
          <w:sz w:val="22"/>
          <w:szCs w:val="22"/>
        </w:rPr>
      </w:pPr>
      <w:r w:rsidRPr="00434C06">
        <w:rPr>
          <w:color w:val="000000" w:themeColor="text1"/>
          <w:sz w:val="22"/>
          <w:szCs w:val="22"/>
        </w:rPr>
        <w:t>Таблица №1</w:t>
      </w:r>
      <w:r w:rsidR="00467169" w:rsidRPr="00434C06">
        <w:rPr>
          <w:color w:val="000000" w:themeColor="text1"/>
          <w:sz w:val="22"/>
          <w:szCs w:val="22"/>
        </w:rPr>
        <w:t>4</w:t>
      </w:r>
      <w:r w:rsidRPr="00434C06">
        <w:rPr>
          <w:color w:val="000000" w:themeColor="text1"/>
          <w:sz w:val="22"/>
          <w:szCs w:val="22"/>
        </w:rPr>
        <w:t xml:space="preserve"> (тыс. руб.) </w:t>
      </w:r>
    </w:p>
    <w:tbl>
      <w:tblPr>
        <w:tblW w:w="91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1"/>
        <w:gridCol w:w="929"/>
        <w:gridCol w:w="2001"/>
        <w:gridCol w:w="1786"/>
        <w:gridCol w:w="1587"/>
      </w:tblGrid>
      <w:tr w:rsidR="00165D82" w:rsidRPr="00434C06" w14:paraId="0356FA92" w14:textId="77777777">
        <w:trPr>
          <w:trHeight w:val="555"/>
          <w:jc w:val="center"/>
        </w:trPr>
        <w:tc>
          <w:tcPr>
            <w:tcW w:w="2881" w:type="dxa"/>
            <w:noWrap/>
            <w:vAlign w:val="center"/>
          </w:tcPr>
          <w:p w14:paraId="6B1A19CF" w14:textId="77777777" w:rsidR="00165D82" w:rsidRPr="00434C06" w:rsidRDefault="0000000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34C06">
              <w:rPr>
                <w:color w:val="000000" w:themeColor="text1"/>
                <w:sz w:val="22"/>
                <w:szCs w:val="22"/>
              </w:rPr>
              <w:t>Наименование</w:t>
            </w:r>
          </w:p>
        </w:tc>
        <w:tc>
          <w:tcPr>
            <w:tcW w:w="929" w:type="dxa"/>
            <w:noWrap/>
            <w:vAlign w:val="center"/>
          </w:tcPr>
          <w:p w14:paraId="6A9CA4A7" w14:textId="77777777" w:rsidR="00165D82" w:rsidRPr="00434C06" w:rsidRDefault="0000000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34C06">
              <w:rPr>
                <w:color w:val="000000" w:themeColor="text1"/>
                <w:sz w:val="22"/>
                <w:szCs w:val="22"/>
              </w:rPr>
              <w:t>Раздел</w:t>
            </w:r>
          </w:p>
        </w:tc>
        <w:tc>
          <w:tcPr>
            <w:tcW w:w="2001" w:type="dxa"/>
            <w:noWrap/>
            <w:vAlign w:val="center"/>
          </w:tcPr>
          <w:p w14:paraId="04FD596A" w14:textId="558B16BC" w:rsidR="00165D82" w:rsidRPr="00434C06" w:rsidRDefault="0000000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34C06">
              <w:rPr>
                <w:color w:val="000000" w:themeColor="text1"/>
                <w:sz w:val="22"/>
                <w:szCs w:val="22"/>
              </w:rPr>
              <w:t>Утвержд</w:t>
            </w:r>
            <w:r w:rsidR="00EE3481" w:rsidRPr="00434C06">
              <w:rPr>
                <w:color w:val="000000" w:themeColor="text1"/>
                <w:sz w:val="22"/>
                <w:szCs w:val="22"/>
              </w:rPr>
              <w:t>е</w:t>
            </w:r>
            <w:r w:rsidRPr="00434C06">
              <w:rPr>
                <w:color w:val="000000" w:themeColor="text1"/>
                <w:sz w:val="22"/>
                <w:szCs w:val="22"/>
              </w:rPr>
              <w:t>нный бюджет</w:t>
            </w:r>
          </w:p>
        </w:tc>
        <w:tc>
          <w:tcPr>
            <w:tcW w:w="1786" w:type="dxa"/>
            <w:noWrap/>
            <w:vAlign w:val="center"/>
          </w:tcPr>
          <w:p w14:paraId="4C0EFE6F" w14:textId="77777777" w:rsidR="00165D82" w:rsidRPr="00434C06" w:rsidRDefault="00000000">
            <w:pPr>
              <w:ind w:left="-64" w:right="-78"/>
              <w:jc w:val="center"/>
              <w:rPr>
                <w:color w:val="000000" w:themeColor="text1"/>
                <w:sz w:val="22"/>
                <w:szCs w:val="22"/>
              </w:rPr>
            </w:pPr>
            <w:r w:rsidRPr="00434C06">
              <w:rPr>
                <w:color w:val="000000" w:themeColor="text1"/>
                <w:sz w:val="22"/>
                <w:szCs w:val="22"/>
              </w:rPr>
              <w:t>Проект решения</w:t>
            </w:r>
          </w:p>
        </w:tc>
        <w:tc>
          <w:tcPr>
            <w:tcW w:w="1587" w:type="dxa"/>
            <w:noWrap/>
            <w:vAlign w:val="center"/>
          </w:tcPr>
          <w:p w14:paraId="6A5C4DFF" w14:textId="77777777" w:rsidR="00165D82" w:rsidRPr="00434C06" w:rsidRDefault="0000000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34C06">
              <w:rPr>
                <w:color w:val="000000" w:themeColor="text1"/>
                <w:sz w:val="22"/>
                <w:szCs w:val="22"/>
              </w:rPr>
              <w:t>Изменение</w:t>
            </w:r>
          </w:p>
          <w:p w14:paraId="09072525" w14:textId="77777777" w:rsidR="00165D82" w:rsidRPr="00434C06" w:rsidRDefault="0000000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34C06">
              <w:rPr>
                <w:color w:val="000000" w:themeColor="text1"/>
                <w:sz w:val="22"/>
                <w:szCs w:val="22"/>
              </w:rPr>
              <w:t>(гр.4-гр.3)</w:t>
            </w:r>
          </w:p>
        </w:tc>
      </w:tr>
      <w:tr w:rsidR="00165D82" w:rsidRPr="00434C06" w14:paraId="4C0030DB" w14:textId="77777777">
        <w:trPr>
          <w:trHeight w:val="250"/>
          <w:jc w:val="center"/>
        </w:trPr>
        <w:tc>
          <w:tcPr>
            <w:tcW w:w="2881" w:type="dxa"/>
            <w:noWrap/>
            <w:vAlign w:val="center"/>
          </w:tcPr>
          <w:p w14:paraId="36EC823A" w14:textId="77777777" w:rsidR="00165D82" w:rsidRPr="00434C06" w:rsidRDefault="0000000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34C06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929" w:type="dxa"/>
            <w:noWrap/>
            <w:vAlign w:val="center"/>
          </w:tcPr>
          <w:p w14:paraId="66385A5B" w14:textId="77777777" w:rsidR="00165D82" w:rsidRPr="00434C06" w:rsidRDefault="0000000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34C06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001" w:type="dxa"/>
            <w:noWrap/>
            <w:vAlign w:val="center"/>
          </w:tcPr>
          <w:p w14:paraId="4D6CAF04" w14:textId="77777777" w:rsidR="00165D82" w:rsidRPr="00434C06" w:rsidRDefault="0000000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34C06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786" w:type="dxa"/>
            <w:noWrap/>
            <w:vAlign w:val="center"/>
          </w:tcPr>
          <w:p w14:paraId="75DE4810" w14:textId="77777777" w:rsidR="00165D82" w:rsidRPr="00434C06" w:rsidRDefault="0000000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34C06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587" w:type="dxa"/>
            <w:noWrap/>
            <w:vAlign w:val="center"/>
          </w:tcPr>
          <w:p w14:paraId="59CD409F" w14:textId="77777777" w:rsidR="00165D82" w:rsidRPr="00434C06" w:rsidRDefault="0000000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34C06">
              <w:rPr>
                <w:color w:val="000000" w:themeColor="text1"/>
                <w:sz w:val="22"/>
                <w:szCs w:val="22"/>
              </w:rPr>
              <w:t>5</w:t>
            </w:r>
          </w:p>
        </w:tc>
      </w:tr>
      <w:tr w:rsidR="00434C06" w:rsidRPr="00434C06" w14:paraId="1B547753" w14:textId="77777777">
        <w:trPr>
          <w:trHeight w:val="141"/>
          <w:jc w:val="center"/>
        </w:trPr>
        <w:tc>
          <w:tcPr>
            <w:tcW w:w="2881" w:type="dxa"/>
            <w:noWrap/>
            <w:vAlign w:val="center"/>
          </w:tcPr>
          <w:p w14:paraId="6BDCB675" w14:textId="77777777" w:rsidR="00434C06" w:rsidRPr="00434C06" w:rsidRDefault="00434C06" w:rsidP="00434C06">
            <w:pPr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434C06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Дошкольное образование</w:t>
            </w:r>
          </w:p>
        </w:tc>
        <w:tc>
          <w:tcPr>
            <w:tcW w:w="929" w:type="dxa"/>
            <w:vAlign w:val="center"/>
          </w:tcPr>
          <w:p w14:paraId="4E0486B2" w14:textId="77777777" w:rsidR="00434C06" w:rsidRPr="00434C06" w:rsidRDefault="00434C06" w:rsidP="00434C06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434C06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0701</w:t>
            </w:r>
          </w:p>
        </w:tc>
        <w:tc>
          <w:tcPr>
            <w:tcW w:w="2001" w:type="dxa"/>
            <w:noWrap/>
            <w:vAlign w:val="center"/>
          </w:tcPr>
          <w:p w14:paraId="020E06FF" w14:textId="6ADC5EE4" w:rsidR="00434C06" w:rsidRPr="00434C06" w:rsidRDefault="00434C06" w:rsidP="00434C06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434C06">
              <w:rPr>
                <w:color w:val="000000"/>
                <w:sz w:val="22"/>
                <w:szCs w:val="22"/>
              </w:rPr>
              <w:t>394 144,86</w:t>
            </w:r>
          </w:p>
        </w:tc>
        <w:tc>
          <w:tcPr>
            <w:tcW w:w="1786" w:type="dxa"/>
            <w:noWrap/>
            <w:vAlign w:val="center"/>
          </w:tcPr>
          <w:p w14:paraId="0F5DEB4E" w14:textId="3440E5A0" w:rsidR="00434C06" w:rsidRPr="00434C06" w:rsidRDefault="00434C06" w:rsidP="00434C06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434C06">
              <w:rPr>
                <w:color w:val="000000"/>
                <w:sz w:val="22"/>
                <w:szCs w:val="22"/>
              </w:rPr>
              <w:t>397 543,79</w:t>
            </w:r>
          </w:p>
        </w:tc>
        <w:tc>
          <w:tcPr>
            <w:tcW w:w="1587" w:type="dxa"/>
            <w:noWrap/>
            <w:vAlign w:val="center"/>
          </w:tcPr>
          <w:p w14:paraId="6ACBA9B9" w14:textId="37D58154" w:rsidR="00434C06" w:rsidRPr="00434C06" w:rsidRDefault="00434C06" w:rsidP="00434C06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434C06">
              <w:rPr>
                <w:color w:val="000000"/>
                <w:sz w:val="22"/>
                <w:szCs w:val="22"/>
              </w:rPr>
              <w:t>3 398,92</w:t>
            </w:r>
          </w:p>
        </w:tc>
      </w:tr>
      <w:tr w:rsidR="00434C06" w:rsidRPr="00434C06" w14:paraId="7164FB33" w14:textId="77777777">
        <w:trPr>
          <w:trHeight w:val="160"/>
          <w:jc w:val="center"/>
        </w:trPr>
        <w:tc>
          <w:tcPr>
            <w:tcW w:w="2881" w:type="dxa"/>
            <w:noWrap/>
            <w:vAlign w:val="center"/>
          </w:tcPr>
          <w:p w14:paraId="4070C154" w14:textId="77777777" w:rsidR="00434C06" w:rsidRPr="00434C06" w:rsidRDefault="00434C06" w:rsidP="00434C06">
            <w:pPr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434C06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Общее образование</w:t>
            </w:r>
          </w:p>
        </w:tc>
        <w:tc>
          <w:tcPr>
            <w:tcW w:w="929" w:type="dxa"/>
            <w:vAlign w:val="center"/>
          </w:tcPr>
          <w:p w14:paraId="11C0E67F" w14:textId="77777777" w:rsidR="00434C06" w:rsidRPr="00434C06" w:rsidRDefault="00434C06" w:rsidP="00434C06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434C06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0702</w:t>
            </w:r>
          </w:p>
        </w:tc>
        <w:tc>
          <w:tcPr>
            <w:tcW w:w="2001" w:type="dxa"/>
            <w:noWrap/>
            <w:vAlign w:val="center"/>
          </w:tcPr>
          <w:p w14:paraId="61D303D4" w14:textId="6F0B56E9" w:rsidR="00434C06" w:rsidRPr="00434C06" w:rsidRDefault="00434C06" w:rsidP="00434C06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434C06">
              <w:rPr>
                <w:color w:val="000000"/>
                <w:sz w:val="22"/>
                <w:szCs w:val="22"/>
              </w:rPr>
              <w:t>755 654,32</w:t>
            </w:r>
          </w:p>
        </w:tc>
        <w:tc>
          <w:tcPr>
            <w:tcW w:w="1786" w:type="dxa"/>
            <w:noWrap/>
            <w:vAlign w:val="center"/>
          </w:tcPr>
          <w:p w14:paraId="13AB1FA6" w14:textId="4E7F9821" w:rsidR="00434C06" w:rsidRPr="00434C06" w:rsidRDefault="00434C06" w:rsidP="00434C06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434C06">
              <w:rPr>
                <w:color w:val="000000"/>
                <w:sz w:val="22"/>
                <w:szCs w:val="22"/>
              </w:rPr>
              <w:t>777 652,08</w:t>
            </w:r>
          </w:p>
        </w:tc>
        <w:tc>
          <w:tcPr>
            <w:tcW w:w="1587" w:type="dxa"/>
            <w:noWrap/>
            <w:vAlign w:val="center"/>
          </w:tcPr>
          <w:p w14:paraId="0E06963B" w14:textId="551FABAC" w:rsidR="00434C06" w:rsidRPr="00434C06" w:rsidRDefault="00434C06" w:rsidP="00434C06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434C06">
              <w:rPr>
                <w:color w:val="000000"/>
                <w:sz w:val="22"/>
                <w:szCs w:val="22"/>
              </w:rPr>
              <w:t>21 997,76</w:t>
            </w:r>
          </w:p>
        </w:tc>
      </w:tr>
      <w:tr w:rsidR="00434C06" w:rsidRPr="00434C06" w14:paraId="053774D8" w14:textId="77777777">
        <w:trPr>
          <w:trHeight w:val="300"/>
          <w:jc w:val="center"/>
        </w:trPr>
        <w:tc>
          <w:tcPr>
            <w:tcW w:w="2881" w:type="dxa"/>
            <w:noWrap/>
            <w:vAlign w:val="center"/>
          </w:tcPr>
          <w:p w14:paraId="68846535" w14:textId="77777777" w:rsidR="00434C06" w:rsidRPr="00434C06" w:rsidRDefault="00434C06" w:rsidP="00434C06">
            <w:pPr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434C06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Дополнительное образование детей</w:t>
            </w:r>
          </w:p>
        </w:tc>
        <w:tc>
          <w:tcPr>
            <w:tcW w:w="929" w:type="dxa"/>
            <w:vAlign w:val="center"/>
          </w:tcPr>
          <w:p w14:paraId="1169AADF" w14:textId="77777777" w:rsidR="00434C06" w:rsidRPr="00434C06" w:rsidRDefault="00434C06" w:rsidP="00434C06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434C06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0703</w:t>
            </w:r>
          </w:p>
        </w:tc>
        <w:tc>
          <w:tcPr>
            <w:tcW w:w="2001" w:type="dxa"/>
            <w:noWrap/>
            <w:vAlign w:val="center"/>
          </w:tcPr>
          <w:p w14:paraId="330B0870" w14:textId="04395413" w:rsidR="00434C06" w:rsidRPr="00434C06" w:rsidRDefault="00434C06" w:rsidP="00434C06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434C06">
              <w:rPr>
                <w:color w:val="000000"/>
                <w:sz w:val="22"/>
                <w:szCs w:val="22"/>
              </w:rPr>
              <w:t>181 462,86</w:t>
            </w:r>
          </w:p>
        </w:tc>
        <w:tc>
          <w:tcPr>
            <w:tcW w:w="1786" w:type="dxa"/>
            <w:noWrap/>
            <w:vAlign w:val="center"/>
          </w:tcPr>
          <w:p w14:paraId="1370F3F8" w14:textId="0BA1ECAB" w:rsidR="00434C06" w:rsidRPr="00434C06" w:rsidRDefault="00434C06" w:rsidP="00434C06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434C06">
              <w:rPr>
                <w:color w:val="000000"/>
                <w:sz w:val="22"/>
                <w:szCs w:val="22"/>
              </w:rPr>
              <w:t>188 017,55</w:t>
            </w:r>
          </w:p>
        </w:tc>
        <w:tc>
          <w:tcPr>
            <w:tcW w:w="1587" w:type="dxa"/>
            <w:noWrap/>
            <w:vAlign w:val="center"/>
          </w:tcPr>
          <w:p w14:paraId="658FA580" w14:textId="69E59092" w:rsidR="00434C06" w:rsidRPr="00434C06" w:rsidRDefault="00434C06" w:rsidP="00434C06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434C06">
              <w:rPr>
                <w:color w:val="000000"/>
                <w:sz w:val="22"/>
                <w:szCs w:val="22"/>
              </w:rPr>
              <w:t>6 554,70</w:t>
            </w:r>
          </w:p>
        </w:tc>
      </w:tr>
      <w:tr w:rsidR="00434C06" w:rsidRPr="00434C06" w14:paraId="017BDF33" w14:textId="77777777">
        <w:trPr>
          <w:trHeight w:val="300"/>
          <w:jc w:val="center"/>
        </w:trPr>
        <w:tc>
          <w:tcPr>
            <w:tcW w:w="2881" w:type="dxa"/>
            <w:noWrap/>
            <w:vAlign w:val="center"/>
          </w:tcPr>
          <w:p w14:paraId="36E9F14D" w14:textId="77777777" w:rsidR="00434C06" w:rsidRPr="00434C06" w:rsidRDefault="00434C06" w:rsidP="00434C06">
            <w:pPr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434C06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Молодежная политика</w:t>
            </w:r>
          </w:p>
        </w:tc>
        <w:tc>
          <w:tcPr>
            <w:tcW w:w="929" w:type="dxa"/>
            <w:vAlign w:val="center"/>
          </w:tcPr>
          <w:p w14:paraId="40906E12" w14:textId="77777777" w:rsidR="00434C06" w:rsidRPr="00434C06" w:rsidRDefault="00434C06" w:rsidP="00434C06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434C06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0707</w:t>
            </w:r>
          </w:p>
        </w:tc>
        <w:tc>
          <w:tcPr>
            <w:tcW w:w="2001" w:type="dxa"/>
            <w:noWrap/>
            <w:vAlign w:val="center"/>
          </w:tcPr>
          <w:p w14:paraId="7C92A040" w14:textId="325D243A" w:rsidR="00434C06" w:rsidRPr="00434C06" w:rsidRDefault="00434C06" w:rsidP="00434C06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434C06">
              <w:rPr>
                <w:color w:val="000000"/>
                <w:sz w:val="22"/>
                <w:szCs w:val="22"/>
              </w:rPr>
              <w:t>10 769,62</w:t>
            </w:r>
          </w:p>
        </w:tc>
        <w:tc>
          <w:tcPr>
            <w:tcW w:w="1786" w:type="dxa"/>
            <w:noWrap/>
            <w:vAlign w:val="center"/>
          </w:tcPr>
          <w:p w14:paraId="1CAFF19C" w14:textId="4BFB276F" w:rsidR="00434C06" w:rsidRPr="00434C06" w:rsidRDefault="00434C06" w:rsidP="00434C06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434C06">
              <w:rPr>
                <w:color w:val="000000"/>
                <w:sz w:val="22"/>
                <w:szCs w:val="22"/>
              </w:rPr>
              <w:t>9 260,85</w:t>
            </w:r>
          </w:p>
        </w:tc>
        <w:tc>
          <w:tcPr>
            <w:tcW w:w="1587" w:type="dxa"/>
            <w:noWrap/>
            <w:vAlign w:val="center"/>
          </w:tcPr>
          <w:p w14:paraId="281C37A7" w14:textId="012273F6" w:rsidR="00434C06" w:rsidRPr="00434C06" w:rsidRDefault="00434C06" w:rsidP="00434C06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434C06">
              <w:rPr>
                <w:color w:val="000000"/>
                <w:sz w:val="22"/>
                <w:szCs w:val="22"/>
              </w:rPr>
              <w:t>-1 508,77</w:t>
            </w:r>
          </w:p>
        </w:tc>
      </w:tr>
      <w:tr w:rsidR="00434C06" w:rsidRPr="00434C06" w14:paraId="3852CA3D" w14:textId="77777777">
        <w:trPr>
          <w:trHeight w:val="300"/>
          <w:jc w:val="center"/>
        </w:trPr>
        <w:tc>
          <w:tcPr>
            <w:tcW w:w="2881" w:type="dxa"/>
            <w:noWrap/>
            <w:vAlign w:val="center"/>
          </w:tcPr>
          <w:p w14:paraId="7AEA99EE" w14:textId="77777777" w:rsidR="00434C06" w:rsidRPr="00434C06" w:rsidRDefault="00434C06" w:rsidP="00434C06">
            <w:pPr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434C06"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  <w:t>Другие вопросы в области образования</w:t>
            </w:r>
          </w:p>
        </w:tc>
        <w:tc>
          <w:tcPr>
            <w:tcW w:w="929" w:type="dxa"/>
            <w:vAlign w:val="center"/>
          </w:tcPr>
          <w:p w14:paraId="4A043F5C" w14:textId="77777777" w:rsidR="00434C06" w:rsidRPr="00434C06" w:rsidRDefault="00434C06" w:rsidP="00434C06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434C06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0709</w:t>
            </w:r>
          </w:p>
        </w:tc>
        <w:tc>
          <w:tcPr>
            <w:tcW w:w="2001" w:type="dxa"/>
            <w:noWrap/>
            <w:vAlign w:val="center"/>
          </w:tcPr>
          <w:p w14:paraId="4CA16AA1" w14:textId="77650C6F" w:rsidR="00434C06" w:rsidRPr="00434C06" w:rsidRDefault="00434C06" w:rsidP="00434C06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434C06">
              <w:rPr>
                <w:color w:val="000000"/>
                <w:sz w:val="22"/>
                <w:szCs w:val="22"/>
              </w:rPr>
              <w:t>17 099,37</w:t>
            </w:r>
          </w:p>
        </w:tc>
        <w:tc>
          <w:tcPr>
            <w:tcW w:w="1786" w:type="dxa"/>
            <w:noWrap/>
            <w:vAlign w:val="center"/>
          </w:tcPr>
          <w:p w14:paraId="18814D99" w14:textId="2378CD0E" w:rsidR="00434C06" w:rsidRPr="00434C06" w:rsidRDefault="00434C06" w:rsidP="00434C06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434C06">
              <w:rPr>
                <w:color w:val="000000"/>
                <w:sz w:val="22"/>
                <w:szCs w:val="22"/>
              </w:rPr>
              <w:t>29 327,25</w:t>
            </w:r>
          </w:p>
        </w:tc>
        <w:tc>
          <w:tcPr>
            <w:tcW w:w="1587" w:type="dxa"/>
            <w:noWrap/>
            <w:vAlign w:val="center"/>
          </w:tcPr>
          <w:p w14:paraId="46C350DE" w14:textId="1FEAE0BE" w:rsidR="00434C06" w:rsidRPr="00434C06" w:rsidRDefault="00434C06" w:rsidP="00434C06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434C06">
              <w:rPr>
                <w:color w:val="000000"/>
                <w:sz w:val="22"/>
                <w:szCs w:val="22"/>
              </w:rPr>
              <w:t>12 227,88</w:t>
            </w:r>
          </w:p>
        </w:tc>
      </w:tr>
      <w:tr w:rsidR="00434C06" w:rsidRPr="00434C06" w14:paraId="30938B5F" w14:textId="77777777">
        <w:trPr>
          <w:trHeight w:val="112"/>
          <w:jc w:val="center"/>
        </w:trPr>
        <w:tc>
          <w:tcPr>
            <w:tcW w:w="2881" w:type="dxa"/>
            <w:noWrap/>
            <w:vAlign w:val="center"/>
          </w:tcPr>
          <w:p w14:paraId="5EC3B88A" w14:textId="77777777" w:rsidR="00434C06" w:rsidRPr="00434C06" w:rsidRDefault="00434C06" w:rsidP="00434C06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434C06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ИТОГО</w:t>
            </w:r>
          </w:p>
        </w:tc>
        <w:tc>
          <w:tcPr>
            <w:tcW w:w="929" w:type="dxa"/>
            <w:vAlign w:val="center"/>
          </w:tcPr>
          <w:p w14:paraId="683E4BB4" w14:textId="77777777" w:rsidR="00434C06" w:rsidRPr="00434C06" w:rsidRDefault="00434C06" w:rsidP="00434C0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01" w:type="dxa"/>
            <w:noWrap/>
            <w:vAlign w:val="center"/>
          </w:tcPr>
          <w:p w14:paraId="5B0DD5FA" w14:textId="2F5DBA08" w:rsidR="00434C06" w:rsidRPr="00434C06" w:rsidRDefault="00434C06" w:rsidP="00434C06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434C06">
              <w:rPr>
                <w:color w:val="000000"/>
                <w:sz w:val="22"/>
                <w:szCs w:val="22"/>
              </w:rPr>
              <w:t>1359 131,02</w:t>
            </w:r>
          </w:p>
        </w:tc>
        <w:tc>
          <w:tcPr>
            <w:tcW w:w="1786" w:type="dxa"/>
            <w:noWrap/>
            <w:vAlign w:val="center"/>
          </w:tcPr>
          <w:p w14:paraId="05067CF9" w14:textId="2BD2AFA2" w:rsidR="00434C06" w:rsidRPr="00434C06" w:rsidRDefault="00434C06" w:rsidP="00434C06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434C06">
              <w:rPr>
                <w:color w:val="000000"/>
                <w:sz w:val="22"/>
                <w:szCs w:val="22"/>
              </w:rPr>
              <w:t>1401 801,52</w:t>
            </w:r>
          </w:p>
        </w:tc>
        <w:tc>
          <w:tcPr>
            <w:tcW w:w="1587" w:type="dxa"/>
            <w:noWrap/>
            <w:vAlign w:val="center"/>
          </w:tcPr>
          <w:p w14:paraId="0750DAB6" w14:textId="7B8D06CD" w:rsidR="00434C06" w:rsidRPr="00434C06" w:rsidRDefault="00434C06" w:rsidP="00434C06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434C06">
              <w:rPr>
                <w:color w:val="000000"/>
                <w:sz w:val="22"/>
                <w:szCs w:val="22"/>
              </w:rPr>
              <w:t>42 670,49</w:t>
            </w:r>
          </w:p>
        </w:tc>
      </w:tr>
    </w:tbl>
    <w:p w14:paraId="6F8B07CC" w14:textId="3CB62133" w:rsidR="00165D82" w:rsidRPr="00795C9B" w:rsidRDefault="00000000">
      <w:pPr>
        <w:pStyle w:val="af3"/>
        <w:spacing w:before="120"/>
        <w:ind w:left="0" w:firstLine="567"/>
        <w:jc w:val="both"/>
        <w:rPr>
          <w:color w:val="000000" w:themeColor="text1"/>
          <w:sz w:val="22"/>
          <w:szCs w:val="22"/>
          <w:lang w:eastAsia="zh-CN"/>
        </w:rPr>
      </w:pPr>
      <w:r w:rsidRPr="00795C9B">
        <w:rPr>
          <w:color w:val="000000" w:themeColor="text1"/>
          <w:sz w:val="22"/>
          <w:szCs w:val="22"/>
          <w:lang w:eastAsia="zh-CN"/>
        </w:rPr>
        <w:t xml:space="preserve">По </w:t>
      </w:r>
      <w:r w:rsidRPr="00795C9B">
        <w:rPr>
          <w:b/>
          <w:bCs/>
          <w:color w:val="000000" w:themeColor="text1"/>
          <w:sz w:val="22"/>
          <w:szCs w:val="22"/>
          <w:lang w:eastAsia="zh-CN"/>
        </w:rPr>
        <w:t xml:space="preserve">подразделу 0701 </w:t>
      </w:r>
      <w:r w:rsidRPr="00795C9B">
        <w:rPr>
          <w:color w:val="000000" w:themeColor="text1"/>
          <w:sz w:val="22"/>
          <w:szCs w:val="22"/>
          <w:lang w:eastAsia="zh-CN"/>
        </w:rPr>
        <w:t>«</w:t>
      </w:r>
      <w:r w:rsidRPr="00795C9B">
        <w:rPr>
          <w:rFonts w:eastAsia="SimSun"/>
          <w:color w:val="000000" w:themeColor="text1"/>
          <w:sz w:val="22"/>
          <w:szCs w:val="22"/>
          <w:lang w:eastAsia="zh-CN" w:bidi="ar"/>
        </w:rPr>
        <w:t>Дошкольное образование</w:t>
      </w:r>
      <w:r w:rsidRPr="00795C9B">
        <w:rPr>
          <w:color w:val="000000" w:themeColor="text1"/>
          <w:sz w:val="22"/>
          <w:szCs w:val="22"/>
          <w:lang w:eastAsia="zh-CN"/>
        </w:rPr>
        <w:t xml:space="preserve">» </w:t>
      </w:r>
      <w:r w:rsidR="00434C06" w:rsidRPr="00795C9B">
        <w:rPr>
          <w:color w:val="000000" w:themeColor="text1"/>
          <w:sz w:val="22"/>
          <w:szCs w:val="22"/>
          <w:lang w:eastAsia="zh-CN"/>
        </w:rPr>
        <w:t>увеличено</w:t>
      </w:r>
      <w:r w:rsidRPr="00795C9B">
        <w:rPr>
          <w:color w:val="000000" w:themeColor="text1"/>
          <w:sz w:val="22"/>
          <w:szCs w:val="22"/>
          <w:lang w:eastAsia="zh-CN"/>
        </w:rPr>
        <w:t xml:space="preserve"> финансирование на общую сумму </w:t>
      </w:r>
      <w:r w:rsidR="00434C06" w:rsidRPr="00795C9B">
        <w:rPr>
          <w:bCs/>
          <w:color w:val="000000" w:themeColor="text1"/>
          <w:sz w:val="22"/>
          <w:szCs w:val="22"/>
          <w:lang w:eastAsia="zh-CN"/>
        </w:rPr>
        <w:t>(+) 3398,92</w:t>
      </w:r>
      <w:r w:rsidRPr="00795C9B">
        <w:rPr>
          <w:b/>
          <w:bCs/>
          <w:color w:val="000000" w:themeColor="text1"/>
          <w:sz w:val="22"/>
          <w:szCs w:val="22"/>
          <w:lang w:eastAsia="zh-CN"/>
        </w:rPr>
        <w:t xml:space="preserve"> </w:t>
      </w:r>
      <w:r w:rsidRPr="00795C9B">
        <w:rPr>
          <w:color w:val="000000" w:themeColor="text1"/>
          <w:sz w:val="22"/>
          <w:szCs w:val="22"/>
          <w:lang w:eastAsia="zh-CN"/>
        </w:rPr>
        <w:t>тыс. руб., в том числе:</w:t>
      </w:r>
    </w:p>
    <w:p w14:paraId="47BBBE85" w14:textId="77777777" w:rsidR="001008E2" w:rsidRDefault="001008E2" w:rsidP="001008E2">
      <w:pPr>
        <w:pStyle w:val="af3"/>
        <w:ind w:left="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(</w:t>
      </w:r>
      <w:r w:rsidRPr="001008E2">
        <w:rPr>
          <w:color w:val="000000" w:themeColor="text1"/>
          <w:sz w:val="22"/>
          <w:szCs w:val="22"/>
        </w:rPr>
        <w:t>+</w:t>
      </w:r>
      <w:r>
        <w:rPr>
          <w:color w:val="000000" w:themeColor="text1"/>
          <w:sz w:val="22"/>
          <w:szCs w:val="22"/>
        </w:rPr>
        <w:t xml:space="preserve">) </w:t>
      </w:r>
      <w:r w:rsidRPr="001008E2">
        <w:rPr>
          <w:color w:val="000000" w:themeColor="text1"/>
          <w:sz w:val="22"/>
          <w:szCs w:val="22"/>
        </w:rPr>
        <w:t>8,2</w:t>
      </w:r>
      <w:r>
        <w:rPr>
          <w:color w:val="000000" w:themeColor="text1"/>
          <w:sz w:val="22"/>
          <w:szCs w:val="22"/>
        </w:rPr>
        <w:t xml:space="preserve"> тыс. руб.</w:t>
      </w:r>
      <w:r w:rsidRPr="001008E2">
        <w:rPr>
          <w:color w:val="000000" w:themeColor="text1"/>
          <w:sz w:val="22"/>
          <w:szCs w:val="22"/>
        </w:rPr>
        <w:t xml:space="preserve"> на оплату кредиторской задолженности за 2025 год</w:t>
      </w:r>
      <w:r>
        <w:rPr>
          <w:color w:val="000000" w:themeColor="text1"/>
          <w:sz w:val="22"/>
          <w:szCs w:val="22"/>
        </w:rPr>
        <w:t>;</w:t>
      </w:r>
    </w:p>
    <w:p w14:paraId="40486643" w14:textId="77777777" w:rsidR="001008E2" w:rsidRDefault="001008E2" w:rsidP="001008E2">
      <w:pPr>
        <w:pStyle w:val="af3"/>
        <w:ind w:left="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(</w:t>
      </w:r>
      <w:r w:rsidRPr="001008E2">
        <w:rPr>
          <w:color w:val="000000" w:themeColor="text1"/>
          <w:sz w:val="22"/>
          <w:szCs w:val="22"/>
        </w:rPr>
        <w:t>+</w:t>
      </w:r>
      <w:r>
        <w:rPr>
          <w:color w:val="000000" w:themeColor="text1"/>
          <w:sz w:val="22"/>
          <w:szCs w:val="22"/>
        </w:rPr>
        <w:t xml:space="preserve">) </w:t>
      </w:r>
      <w:r w:rsidRPr="001008E2">
        <w:rPr>
          <w:color w:val="000000" w:themeColor="text1"/>
          <w:sz w:val="22"/>
          <w:szCs w:val="22"/>
        </w:rPr>
        <w:t>5 851,1</w:t>
      </w:r>
      <w:r>
        <w:rPr>
          <w:color w:val="000000" w:themeColor="text1"/>
          <w:sz w:val="22"/>
          <w:szCs w:val="22"/>
        </w:rPr>
        <w:t xml:space="preserve"> тыс. руб.</w:t>
      </w:r>
      <w:r w:rsidRPr="001008E2">
        <w:rPr>
          <w:color w:val="000000" w:themeColor="text1"/>
          <w:sz w:val="22"/>
          <w:szCs w:val="22"/>
        </w:rPr>
        <w:t xml:space="preserve"> на обеспечение деятельности муниципальных учреждений Ахтубинского района за счет родительской платы за 2025 год</w:t>
      </w:r>
      <w:r>
        <w:rPr>
          <w:color w:val="000000" w:themeColor="text1"/>
          <w:sz w:val="22"/>
          <w:szCs w:val="22"/>
        </w:rPr>
        <w:t>;</w:t>
      </w:r>
    </w:p>
    <w:p w14:paraId="3E056DB8" w14:textId="77777777" w:rsidR="001008E2" w:rsidRDefault="001008E2" w:rsidP="001008E2">
      <w:pPr>
        <w:pStyle w:val="af3"/>
        <w:ind w:left="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(</w:t>
      </w:r>
      <w:r w:rsidRPr="001008E2">
        <w:rPr>
          <w:color w:val="000000" w:themeColor="text1"/>
          <w:sz w:val="22"/>
          <w:szCs w:val="22"/>
        </w:rPr>
        <w:t>+</w:t>
      </w:r>
      <w:r>
        <w:rPr>
          <w:color w:val="000000" w:themeColor="text1"/>
          <w:sz w:val="22"/>
          <w:szCs w:val="22"/>
        </w:rPr>
        <w:t>)</w:t>
      </w:r>
      <w:r w:rsidRPr="001008E2">
        <w:rPr>
          <w:color w:val="000000" w:themeColor="text1"/>
          <w:sz w:val="22"/>
          <w:szCs w:val="22"/>
        </w:rPr>
        <w:t xml:space="preserve"> 2 334,2 </w:t>
      </w:r>
      <w:r>
        <w:rPr>
          <w:color w:val="000000" w:themeColor="text1"/>
          <w:sz w:val="22"/>
          <w:szCs w:val="22"/>
        </w:rPr>
        <w:t xml:space="preserve">тыс. руб. </w:t>
      </w:r>
      <w:r w:rsidRPr="001008E2">
        <w:rPr>
          <w:color w:val="000000" w:themeColor="text1"/>
          <w:sz w:val="22"/>
          <w:szCs w:val="22"/>
        </w:rPr>
        <w:t>на оплату налога на имущество организаций.</w:t>
      </w:r>
    </w:p>
    <w:p w14:paraId="7B0DDD5C" w14:textId="77777777" w:rsidR="001008E2" w:rsidRDefault="001008E2" w:rsidP="001008E2">
      <w:pPr>
        <w:pStyle w:val="af3"/>
        <w:ind w:left="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(</w:t>
      </w:r>
      <w:r w:rsidRPr="001008E2">
        <w:rPr>
          <w:color w:val="000000" w:themeColor="text1"/>
          <w:sz w:val="22"/>
          <w:szCs w:val="22"/>
        </w:rPr>
        <w:t>-</w:t>
      </w:r>
      <w:r>
        <w:rPr>
          <w:color w:val="000000" w:themeColor="text1"/>
          <w:sz w:val="22"/>
          <w:szCs w:val="22"/>
        </w:rPr>
        <w:t>)</w:t>
      </w:r>
      <w:r w:rsidRPr="001008E2">
        <w:rPr>
          <w:color w:val="000000" w:themeColor="text1"/>
          <w:sz w:val="22"/>
          <w:szCs w:val="22"/>
        </w:rPr>
        <w:t xml:space="preserve"> 3 296,7 </w:t>
      </w:r>
      <w:r>
        <w:rPr>
          <w:color w:val="000000" w:themeColor="text1"/>
          <w:sz w:val="22"/>
          <w:szCs w:val="22"/>
        </w:rPr>
        <w:t>тыс. руб.</w:t>
      </w:r>
      <w:r w:rsidRPr="001008E2">
        <w:rPr>
          <w:color w:val="000000" w:themeColor="text1"/>
          <w:sz w:val="22"/>
          <w:szCs w:val="22"/>
        </w:rPr>
        <w:t xml:space="preserve"> за счет средств бюджета Астраханской области, </w:t>
      </w:r>
      <w:r>
        <w:rPr>
          <w:color w:val="000000" w:themeColor="text1"/>
          <w:sz w:val="22"/>
          <w:szCs w:val="22"/>
        </w:rPr>
        <w:t xml:space="preserve">уменьшены </w:t>
      </w:r>
      <w:r w:rsidRPr="001008E2">
        <w:rPr>
          <w:color w:val="000000" w:themeColor="text1"/>
          <w:sz w:val="22"/>
          <w:szCs w:val="22"/>
        </w:rPr>
        <w:t>расходы на реализацию прав на получение общедоступного и бесплатного дошкольного образования в муниципальных дошкольных образовательных организациях, а также в муниципальных общеобразовательных организациях;</w:t>
      </w:r>
    </w:p>
    <w:p w14:paraId="6BD529D0" w14:textId="77777777" w:rsidR="001008E2" w:rsidRDefault="001008E2" w:rsidP="001008E2">
      <w:pPr>
        <w:pStyle w:val="af3"/>
        <w:ind w:left="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(</w:t>
      </w:r>
      <w:r w:rsidRPr="001008E2">
        <w:rPr>
          <w:color w:val="000000" w:themeColor="text1"/>
          <w:sz w:val="22"/>
          <w:szCs w:val="22"/>
        </w:rPr>
        <w:t>-</w:t>
      </w:r>
      <w:r>
        <w:rPr>
          <w:color w:val="000000" w:themeColor="text1"/>
          <w:sz w:val="22"/>
          <w:szCs w:val="22"/>
        </w:rPr>
        <w:t xml:space="preserve">) </w:t>
      </w:r>
      <w:r w:rsidRPr="001008E2">
        <w:rPr>
          <w:color w:val="000000" w:themeColor="text1"/>
          <w:sz w:val="22"/>
          <w:szCs w:val="22"/>
        </w:rPr>
        <w:t>1 722,9</w:t>
      </w:r>
      <w:r>
        <w:rPr>
          <w:color w:val="000000" w:themeColor="text1"/>
          <w:sz w:val="22"/>
          <w:szCs w:val="22"/>
        </w:rPr>
        <w:t xml:space="preserve"> тыс. руб.</w:t>
      </w:r>
      <w:r w:rsidRPr="001008E2">
        <w:rPr>
          <w:color w:val="000000" w:themeColor="text1"/>
          <w:sz w:val="22"/>
          <w:szCs w:val="22"/>
        </w:rPr>
        <w:t xml:space="preserve"> на софинансирование расходов на оплату труда работников муниципальных централизованных бухгалтерий, обслуживающих муниципальные образовательные организации (средства перемещены в РЗПР "0709)"</w:t>
      </w:r>
      <w:r>
        <w:rPr>
          <w:color w:val="000000" w:themeColor="text1"/>
          <w:sz w:val="22"/>
          <w:szCs w:val="22"/>
        </w:rPr>
        <w:t>;</w:t>
      </w:r>
    </w:p>
    <w:p w14:paraId="5A911D9C" w14:textId="4D691471" w:rsidR="001008E2" w:rsidRDefault="001008E2" w:rsidP="001008E2">
      <w:pPr>
        <w:pStyle w:val="af3"/>
        <w:ind w:left="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(</w:t>
      </w:r>
      <w:r w:rsidRPr="001008E2">
        <w:rPr>
          <w:color w:val="000000" w:themeColor="text1"/>
          <w:sz w:val="22"/>
          <w:szCs w:val="22"/>
        </w:rPr>
        <w:t>+</w:t>
      </w:r>
      <w:r>
        <w:rPr>
          <w:color w:val="000000" w:themeColor="text1"/>
          <w:sz w:val="22"/>
          <w:szCs w:val="22"/>
        </w:rPr>
        <w:t xml:space="preserve">) </w:t>
      </w:r>
      <w:r w:rsidRPr="001008E2">
        <w:rPr>
          <w:color w:val="000000" w:themeColor="text1"/>
          <w:sz w:val="22"/>
          <w:szCs w:val="22"/>
        </w:rPr>
        <w:t>150,0</w:t>
      </w:r>
      <w:r>
        <w:rPr>
          <w:color w:val="000000" w:themeColor="text1"/>
          <w:sz w:val="22"/>
          <w:szCs w:val="22"/>
        </w:rPr>
        <w:t xml:space="preserve"> тыс. руб.</w:t>
      </w:r>
      <w:r w:rsidRPr="001008E2">
        <w:rPr>
          <w:color w:val="000000" w:themeColor="text1"/>
          <w:sz w:val="22"/>
          <w:szCs w:val="22"/>
        </w:rPr>
        <w:t xml:space="preserve"> на оплату адм</w:t>
      </w:r>
      <w:r>
        <w:rPr>
          <w:color w:val="000000" w:themeColor="text1"/>
          <w:sz w:val="22"/>
          <w:szCs w:val="22"/>
        </w:rPr>
        <w:t xml:space="preserve">инистративного </w:t>
      </w:r>
      <w:r w:rsidRPr="001008E2">
        <w:rPr>
          <w:color w:val="000000" w:themeColor="text1"/>
          <w:sz w:val="22"/>
          <w:szCs w:val="22"/>
        </w:rPr>
        <w:t xml:space="preserve">штрафа по </w:t>
      </w:r>
      <w:r>
        <w:rPr>
          <w:color w:val="000000" w:themeColor="text1"/>
          <w:sz w:val="22"/>
          <w:szCs w:val="22"/>
        </w:rPr>
        <w:t>п</w:t>
      </w:r>
      <w:r w:rsidRPr="001008E2">
        <w:rPr>
          <w:color w:val="000000" w:themeColor="text1"/>
          <w:sz w:val="22"/>
          <w:szCs w:val="22"/>
        </w:rPr>
        <w:t>остан</w:t>
      </w:r>
      <w:r>
        <w:rPr>
          <w:color w:val="000000" w:themeColor="text1"/>
          <w:sz w:val="22"/>
          <w:szCs w:val="22"/>
        </w:rPr>
        <w:t xml:space="preserve">овлению </w:t>
      </w:r>
      <w:r w:rsidRPr="001008E2">
        <w:rPr>
          <w:color w:val="000000" w:themeColor="text1"/>
          <w:sz w:val="22"/>
          <w:szCs w:val="22"/>
        </w:rPr>
        <w:t>отдела надзорной деятельности и профилактической работы по Ахтубинскому району УНД и ПР ГУ МЧС России по АО от 03.02.2026 № 2602-30-003-00004/7/1 Дет</w:t>
      </w:r>
      <w:r>
        <w:rPr>
          <w:color w:val="000000" w:themeColor="text1"/>
          <w:sz w:val="22"/>
          <w:szCs w:val="22"/>
        </w:rPr>
        <w:t xml:space="preserve">ского </w:t>
      </w:r>
      <w:r w:rsidRPr="001008E2">
        <w:rPr>
          <w:color w:val="000000" w:themeColor="text1"/>
          <w:sz w:val="22"/>
          <w:szCs w:val="22"/>
        </w:rPr>
        <w:t>сада №15 (средства перемещены из РЗПР "0702");</w:t>
      </w:r>
    </w:p>
    <w:p w14:paraId="47296DC3" w14:textId="534206F8" w:rsidR="001008E2" w:rsidRDefault="001008E2" w:rsidP="001008E2">
      <w:pPr>
        <w:pStyle w:val="af3"/>
        <w:ind w:left="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(</w:t>
      </w:r>
      <w:r w:rsidRPr="001008E2">
        <w:rPr>
          <w:color w:val="000000" w:themeColor="text1"/>
          <w:sz w:val="22"/>
          <w:szCs w:val="22"/>
        </w:rPr>
        <w:t>+</w:t>
      </w:r>
      <w:r>
        <w:rPr>
          <w:color w:val="000000" w:themeColor="text1"/>
          <w:sz w:val="22"/>
          <w:szCs w:val="22"/>
        </w:rPr>
        <w:t>)</w:t>
      </w:r>
      <w:r w:rsidRPr="001008E2">
        <w:rPr>
          <w:color w:val="000000" w:themeColor="text1"/>
          <w:sz w:val="22"/>
          <w:szCs w:val="22"/>
        </w:rPr>
        <w:t xml:space="preserve"> 75,0 </w:t>
      </w:r>
      <w:r>
        <w:rPr>
          <w:color w:val="000000" w:themeColor="text1"/>
          <w:sz w:val="22"/>
          <w:szCs w:val="22"/>
        </w:rPr>
        <w:t xml:space="preserve">тыс. руб. </w:t>
      </w:r>
      <w:r w:rsidRPr="001008E2">
        <w:rPr>
          <w:color w:val="000000" w:themeColor="text1"/>
          <w:sz w:val="22"/>
          <w:szCs w:val="22"/>
        </w:rPr>
        <w:t>на оплату административного штрафа по постановлению Ахтубинского районного суда Астраханской области от 29.12.2025 по делу № 5-289/2025</w:t>
      </w:r>
      <w:r>
        <w:rPr>
          <w:color w:val="000000" w:themeColor="text1"/>
          <w:sz w:val="22"/>
          <w:szCs w:val="22"/>
        </w:rPr>
        <w:t>.</w:t>
      </w:r>
    </w:p>
    <w:p w14:paraId="534D2D22" w14:textId="77777777" w:rsidR="00051BFC" w:rsidRPr="00FD68B9" w:rsidRDefault="00000000" w:rsidP="00051BFC">
      <w:pPr>
        <w:spacing w:after="120"/>
        <w:ind w:firstLine="567"/>
        <w:contextualSpacing/>
        <w:jc w:val="both"/>
        <w:rPr>
          <w:color w:val="000000"/>
          <w:sz w:val="22"/>
          <w:szCs w:val="22"/>
          <w:lang w:eastAsia="zh-CN"/>
        </w:rPr>
      </w:pPr>
      <w:r w:rsidRPr="00434C06">
        <w:rPr>
          <w:color w:val="000000" w:themeColor="text1"/>
          <w:sz w:val="22"/>
          <w:szCs w:val="22"/>
          <w:lang w:eastAsia="zh-CN"/>
        </w:rPr>
        <w:t xml:space="preserve">По </w:t>
      </w:r>
      <w:r w:rsidRPr="001008E2">
        <w:rPr>
          <w:b/>
          <w:bCs/>
          <w:color w:val="000000" w:themeColor="text1"/>
          <w:sz w:val="22"/>
          <w:szCs w:val="22"/>
          <w:lang w:eastAsia="zh-CN"/>
        </w:rPr>
        <w:t>подразделу 0702</w:t>
      </w:r>
      <w:r w:rsidRPr="00434C06">
        <w:rPr>
          <w:color w:val="000000" w:themeColor="text1"/>
          <w:sz w:val="22"/>
          <w:szCs w:val="22"/>
          <w:lang w:eastAsia="zh-CN"/>
        </w:rPr>
        <w:t xml:space="preserve"> «</w:t>
      </w:r>
      <w:r w:rsidRPr="00434C06">
        <w:rPr>
          <w:rFonts w:eastAsia="SimSun"/>
          <w:color w:val="000000" w:themeColor="text1"/>
          <w:sz w:val="22"/>
          <w:szCs w:val="22"/>
          <w:lang w:eastAsia="zh-CN" w:bidi="ar"/>
        </w:rPr>
        <w:t xml:space="preserve">Общее </w:t>
      </w:r>
      <w:r w:rsidRPr="00434C06">
        <w:rPr>
          <w:color w:val="000000" w:themeColor="text1"/>
          <w:sz w:val="22"/>
          <w:szCs w:val="22"/>
          <w:lang w:eastAsia="zh-CN"/>
        </w:rPr>
        <w:t xml:space="preserve">образование» увеличено финансирование на общую сумму </w:t>
      </w:r>
      <w:r w:rsidR="00051BFC" w:rsidRPr="00FD68B9">
        <w:rPr>
          <w:color w:val="000000"/>
          <w:sz w:val="22"/>
          <w:szCs w:val="22"/>
          <w:lang w:eastAsia="zh-CN"/>
        </w:rPr>
        <w:t xml:space="preserve">(+) </w:t>
      </w:r>
      <w:r w:rsidR="00051BFC" w:rsidRPr="00FD68B9">
        <w:rPr>
          <w:rFonts w:eastAsia="SimSun"/>
          <w:bCs/>
          <w:color w:val="000000"/>
          <w:sz w:val="22"/>
          <w:szCs w:val="22"/>
          <w:lang w:eastAsia="zh-CN"/>
        </w:rPr>
        <w:t>21 997,76</w:t>
      </w:r>
      <w:r w:rsidR="00051BFC" w:rsidRPr="00FD68B9">
        <w:rPr>
          <w:rFonts w:eastAsia="SimSun"/>
          <w:b/>
          <w:bCs/>
          <w:color w:val="000000"/>
          <w:sz w:val="22"/>
          <w:szCs w:val="22"/>
          <w:lang w:eastAsia="zh-CN"/>
        </w:rPr>
        <w:t xml:space="preserve"> </w:t>
      </w:r>
      <w:r w:rsidR="00051BFC" w:rsidRPr="00FD68B9">
        <w:rPr>
          <w:color w:val="000000"/>
          <w:sz w:val="22"/>
          <w:szCs w:val="22"/>
          <w:lang w:eastAsia="zh-CN"/>
        </w:rPr>
        <w:t>тыс. руб., в том числе:</w:t>
      </w:r>
    </w:p>
    <w:p w14:paraId="52C96231" w14:textId="77777777" w:rsidR="00051BFC" w:rsidRPr="00051BFC" w:rsidRDefault="00051BFC" w:rsidP="00051BFC">
      <w:pPr>
        <w:spacing w:before="120"/>
        <w:contextualSpacing/>
        <w:jc w:val="both"/>
        <w:rPr>
          <w:color w:val="000000"/>
          <w:sz w:val="22"/>
          <w:szCs w:val="22"/>
          <w:lang w:eastAsia="zh-CN"/>
        </w:rPr>
      </w:pPr>
      <w:r w:rsidRPr="00051BFC">
        <w:rPr>
          <w:color w:val="000000"/>
          <w:sz w:val="22"/>
          <w:szCs w:val="22"/>
          <w:lang w:eastAsia="zh-CN"/>
        </w:rPr>
        <w:lastRenderedPageBreak/>
        <w:t>(+) 894,8 тыс. руб. за счет средств бюджета Астраханской области расходы на реализацию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организациях;</w:t>
      </w:r>
    </w:p>
    <w:p w14:paraId="12C8E0C6" w14:textId="77777777" w:rsidR="00051BFC" w:rsidRPr="00051BFC" w:rsidRDefault="00051BFC" w:rsidP="00051BFC">
      <w:pPr>
        <w:contextualSpacing/>
        <w:jc w:val="both"/>
        <w:rPr>
          <w:color w:val="000000"/>
          <w:sz w:val="22"/>
          <w:szCs w:val="22"/>
          <w:lang w:eastAsia="zh-CN"/>
        </w:rPr>
      </w:pPr>
      <w:r w:rsidRPr="00051BFC">
        <w:rPr>
          <w:color w:val="000000"/>
          <w:sz w:val="22"/>
          <w:szCs w:val="22"/>
          <w:lang w:eastAsia="zh-CN"/>
        </w:rPr>
        <w:t>(+) 286,4 тыс. руб. за счет безвозмездных поступлений казенным учреждениям на стимулирование выплаты учителям агротехнологических классов;</w:t>
      </w:r>
    </w:p>
    <w:p w14:paraId="3F63BFC8" w14:textId="77777777" w:rsidR="00051BFC" w:rsidRPr="00051BFC" w:rsidRDefault="00051BFC" w:rsidP="00051BFC">
      <w:pPr>
        <w:contextualSpacing/>
        <w:jc w:val="both"/>
        <w:rPr>
          <w:color w:val="000000"/>
          <w:sz w:val="22"/>
          <w:szCs w:val="22"/>
          <w:lang w:eastAsia="zh-CN"/>
        </w:rPr>
      </w:pPr>
      <w:r w:rsidRPr="00051BFC">
        <w:rPr>
          <w:color w:val="000000"/>
          <w:sz w:val="22"/>
          <w:szCs w:val="22"/>
          <w:lang w:eastAsia="zh-CN"/>
        </w:rPr>
        <w:t>(+) 65,0 тыс. руб. на оплату кредиторской задолженности за 2025 год;</w:t>
      </w:r>
    </w:p>
    <w:p w14:paraId="70C129CE" w14:textId="77777777" w:rsidR="00051BFC" w:rsidRPr="00051BFC" w:rsidRDefault="00051BFC" w:rsidP="00051BFC">
      <w:pPr>
        <w:contextualSpacing/>
        <w:jc w:val="both"/>
        <w:rPr>
          <w:color w:val="000000"/>
          <w:sz w:val="22"/>
          <w:szCs w:val="22"/>
          <w:lang w:eastAsia="zh-CN"/>
        </w:rPr>
      </w:pPr>
      <w:r w:rsidRPr="00051BFC">
        <w:rPr>
          <w:color w:val="000000"/>
          <w:sz w:val="22"/>
          <w:szCs w:val="22"/>
          <w:lang w:eastAsia="zh-CN"/>
        </w:rPr>
        <w:t>(+) 1 439,9 тыс. руб. расходы на обеспечение деятельности муниципальных учреждений Ахтубинского района за счет родительской платы и прочих безвозмездных поступлений;</w:t>
      </w:r>
    </w:p>
    <w:p w14:paraId="3D6DAEFC" w14:textId="77777777" w:rsidR="00051BFC" w:rsidRPr="00051BFC" w:rsidRDefault="00051BFC" w:rsidP="00051BFC">
      <w:pPr>
        <w:contextualSpacing/>
        <w:jc w:val="both"/>
        <w:rPr>
          <w:color w:val="000000"/>
          <w:sz w:val="22"/>
          <w:szCs w:val="22"/>
          <w:lang w:eastAsia="zh-CN"/>
        </w:rPr>
      </w:pPr>
      <w:r w:rsidRPr="00051BFC">
        <w:rPr>
          <w:color w:val="000000"/>
          <w:sz w:val="22"/>
          <w:szCs w:val="22"/>
          <w:lang w:eastAsia="zh-CN"/>
        </w:rPr>
        <w:t>(+) 998,4 тыс. руб. для оплаты налога на имущество организаций;</w:t>
      </w:r>
    </w:p>
    <w:p w14:paraId="33DEC9CC" w14:textId="77777777" w:rsidR="00051BFC" w:rsidRPr="00051BFC" w:rsidRDefault="00051BFC" w:rsidP="00051BFC">
      <w:pPr>
        <w:contextualSpacing/>
        <w:jc w:val="both"/>
        <w:rPr>
          <w:color w:val="000000"/>
          <w:sz w:val="22"/>
          <w:szCs w:val="22"/>
          <w:lang w:eastAsia="zh-CN"/>
        </w:rPr>
      </w:pPr>
      <w:r w:rsidRPr="00051BFC">
        <w:rPr>
          <w:color w:val="000000"/>
          <w:sz w:val="22"/>
          <w:szCs w:val="22"/>
          <w:lang w:eastAsia="zh-CN"/>
        </w:rPr>
        <w:t>(+) 11 112,8 тыс. руб. на увеличение фонда оплаты труда МОП (уборщики служебных помещений) в образовательных учреждениях;</w:t>
      </w:r>
    </w:p>
    <w:p w14:paraId="04F05F32" w14:textId="77777777" w:rsidR="00051BFC" w:rsidRPr="00051BFC" w:rsidRDefault="00051BFC" w:rsidP="00051BFC">
      <w:pPr>
        <w:contextualSpacing/>
        <w:jc w:val="both"/>
        <w:rPr>
          <w:color w:val="000000"/>
          <w:sz w:val="22"/>
          <w:szCs w:val="22"/>
          <w:lang w:eastAsia="zh-CN"/>
        </w:rPr>
      </w:pPr>
      <w:r w:rsidRPr="00051BFC">
        <w:rPr>
          <w:color w:val="000000"/>
          <w:sz w:val="22"/>
          <w:szCs w:val="22"/>
          <w:lang w:eastAsia="zh-CN"/>
        </w:rPr>
        <w:t xml:space="preserve">(+) 10 920,7 тыс. руб. на фонд оплаты труда МОП (уборщики служебных помещений) в образовательных учреждениях (средства перемещены из РЗПР "0703", "0801","0802"); </w:t>
      </w:r>
    </w:p>
    <w:p w14:paraId="1480AA9A" w14:textId="77777777" w:rsidR="00051BFC" w:rsidRPr="00051BFC" w:rsidRDefault="00051BFC" w:rsidP="00051BFC">
      <w:pPr>
        <w:contextualSpacing/>
        <w:jc w:val="both"/>
        <w:rPr>
          <w:color w:val="000000"/>
          <w:sz w:val="22"/>
          <w:szCs w:val="22"/>
          <w:lang w:eastAsia="zh-CN"/>
        </w:rPr>
      </w:pPr>
      <w:r w:rsidRPr="00051BFC">
        <w:rPr>
          <w:color w:val="000000"/>
          <w:sz w:val="22"/>
          <w:szCs w:val="22"/>
          <w:lang w:eastAsia="zh-CN"/>
        </w:rPr>
        <w:t>(-) 3 022,3 тыс. руб. на софинансирование расходов на оплату труда работников муниципальных централизованных бухгалтерий, обслуживающих муниципальные образовательные организации (средства перемещены в РЗПР "0709");</w:t>
      </w:r>
    </w:p>
    <w:p w14:paraId="271D9A95" w14:textId="77777777" w:rsidR="00051BFC" w:rsidRPr="00051BFC" w:rsidRDefault="00051BFC" w:rsidP="00051BFC">
      <w:pPr>
        <w:contextualSpacing/>
        <w:jc w:val="both"/>
        <w:rPr>
          <w:color w:val="000000"/>
          <w:sz w:val="22"/>
          <w:szCs w:val="22"/>
          <w:lang w:eastAsia="zh-CN"/>
        </w:rPr>
      </w:pPr>
      <w:r w:rsidRPr="00051BFC">
        <w:rPr>
          <w:color w:val="000000"/>
          <w:sz w:val="22"/>
          <w:szCs w:val="22"/>
          <w:lang w:eastAsia="zh-CN"/>
        </w:rPr>
        <w:t>(-) 150,0 тыс. руб. средства перемещены в РЗПР "0701";</w:t>
      </w:r>
    </w:p>
    <w:p w14:paraId="35C0084B" w14:textId="77777777" w:rsidR="00051BFC" w:rsidRPr="00051BFC" w:rsidRDefault="00051BFC" w:rsidP="00051BFC">
      <w:pPr>
        <w:contextualSpacing/>
        <w:jc w:val="both"/>
        <w:rPr>
          <w:color w:val="000000"/>
          <w:sz w:val="22"/>
          <w:szCs w:val="22"/>
          <w:lang w:eastAsia="zh-CN"/>
        </w:rPr>
      </w:pPr>
      <w:r w:rsidRPr="00051BFC">
        <w:rPr>
          <w:color w:val="000000"/>
          <w:sz w:val="22"/>
          <w:szCs w:val="22"/>
          <w:lang w:eastAsia="zh-CN"/>
        </w:rPr>
        <w:t>(-) 75,0 тыс. руб. на оплату административного штрафа по постановлению Ахтубинского районного суда Астраханской области от 29.12.2025 по делу № 5-289/2025 (средства перемещены в РЗПР "0701");</w:t>
      </w:r>
    </w:p>
    <w:p w14:paraId="230AE7A2" w14:textId="77777777" w:rsidR="00051BFC" w:rsidRPr="00051BFC" w:rsidRDefault="00051BFC" w:rsidP="00051BFC">
      <w:pPr>
        <w:contextualSpacing/>
        <w:jc w:val="both"/>
        <w:rPr>
          <w:color w:val="000000"/>
          <w:sz w:val="22"/>
          <w:szCs w:val="22"/>
          <w:lang w:eastAsia="zh-CN"/>
        </w:rPr>
      </w:pPr>
      <w:r w:rsidRPr="00051BFC">
        <w:rPr>
          <w:color w:val="000000"/>
          <w:sz w:val="22"/>
          <w:szCs w:val="22"/>
          <w:lang w:eastAsia="zh-CN"/>
        </w:rPr>
        <w:t>(-) 473,0 тыс. руб. за счет перераспределения собственных средств (средства перемещены в РЗПР "0106").</w:t>
      </w:r>
    </w:p>
    <w:p w14:paraId="7AF7EE02" w14:textId="3413C53B" w:rsidR="00165D82" w:rsidRPr="00051BFC" w:rsidRDefault="00000000">
      <w:pPr>
        <w:pStyle w:val="af3"/>
        <w:ind w:left="0" w:firstLine="567"/>
        <w:jc w:val="both"/>
        <w:rPr>
          <w:color w:val="000000" w:themeColor="text1"/>
          <w:sz w:val="22"/>
          <w:szCs w:val="22"/>
          <w:lang w:eastAsia="zh-CN"/>
        </w:rPr>
      </w:pPr>
      <w:r w:rsidRPr="00051BFC">
        <w:rPr>
          <w:b/>
          <w:bCs/>
          <w:color w:val="000000" w:themeColor="text1"/>
          <w:sz w:val="22"/>
          <w:szCs w:val="22"/>
          <w:lang w:eastAsia="zh-CN"/>
        </w:rPr>
        <w:t>По подразделу 0703</w:t>
      </w:r>
      <w:r w:rsidRPr="00051BFC">
        <w:rPr>
          <w:color w:val="000000" w:themeColor="text1"/>
          <w:sz w:val="22"/>
          <w:szCs w:val="22"/>
          <w:lang w:eastAsia="zh-CN"/>
        </w:rPr>
        <w:t xml:space="preserve"> «</w:t>
      </w:r>
      <w:r w:rsidRPr="00051BFC">
        <w:rPr>
          <w:rFonts w:eastAsia="SimSun"/>
          <w:color w:val="000000" w:themeColor="text1"/>
          <w:sz w:val="22"/>
          <w:szCs w:val="22"/>
          <w:lang w:eastAsia="zh-CN"/>
        </w:rPr>
        <w:t>Дополнительное образование детей</w:t>
      </w:r>
      <w:r w:rsidRPr="00051BFC">
        <w:rPr>
          <w:color w:val="000000" w:themeColor="text1"/>
          <w:sz w:val="22"/>
          <w:szCs w:val="22"/>
          <w:lang w:eastAsia="zh-CN"/>
        </w:rPr>
        <w:t>» снижено финансирование на общу</w:t>
      </w:r>
      <w:r w:rsidRPr="00051BFC">
        <w:rPr>
          <w:rFonts w:eastAsia="SimSun"/>
          <w:color w:val="000000" w:themeColor="text1"/>
          <w:sz w:val="22"/>
          <w:szCs w:val="22"/>
          <w:lang w:eastAsia="zh-CN"/>
        </w:rPr>
        <w:t>ю сумму (</w:t>
      </w:r>
      <w:r w:rsidR="00051BFC" w:rsidRPr="00051BFC">
        <w:rPr>
          <w:rFonts w:eastAsia="SimSun"/>
          <w:color w:val="000000" w:themeColor="text1"/>
          <w:sz w:val="22"/>
          <w:szCs w:val="22"/>
          <w:lang w:eastAsia="zh-CN"/>
        </w:rPr>
        <w:t xml:space="preserve">+) 6 554,70 </w:t>
      </w:r>
      <w:r w:rsidRPr="00051BFC">
        <w:rPr>
          <w:rFonts w:eastAsia="SimSun"/>
          <w:color w:val="000000" w:themeColor="text1"/>
          <w:sz w:val="22"/>
          <w:szCs w:val="22"/>
          <w:lang w:eastAsia="zh-CN"/>
        </w:rPr>
        <w:t>тыс. р</w:t>
      </w:r>
      <w:r w:rsidRPr="00051BFC">
        <w:rPr>
          <w:color w:val="000000" w:themeColor="text1"/>
          <w:sz w:val="22"/>
          <w:szCs w:val="22"/>
          <w:lang w:eastAsia="zh-CN"/>
        </w:rPr>
        <w:t>уб., в том числе:</w:t>
      </w:r>
    </w:p>
    <w:p w14:paraId="3CD18F54" w14:textId="77777777" w:rsidR="00051BFC" w:rsidRDefault="00051BFC" w:rsidP="00051BFC">
      <w:pPr>
        <w:pStyle w:val="af3"/>
        <w:ind w:left="0"/>
        <w:jc w:val="both"/>
        <w:rPr>
          <w:color w:val="000000" w:themeColor="text1"/>
          <w:sz w:val="22"/>
          <w:szCs w:val="22"/>
          <w:lang w:eastAsia="zh-CN"/>
        </w:rPr>
      </w:pPr>
      <w:r w:rsidRPr="00051BFC">
        <w:rPr>
          <w:color w:val="000000" w:themeColor="text1"/>
          <w:sz w:val="22"/>
          <w:szCs w:val="22"/>
          <w:lang w:eastAsia="zh-CN"/>
        </w:rPr>
        <w:t>(+) 11 793,9 тыс. руб. на модернизацию муниципальных учреждений культуры в рамках регионального проекта "Семейные ценности и инфраструктура культуры (Астраханская область)";</w:t>
      </w:r>
    </w:p>
    <w:p w14:paraId="084C2846" w14:textId="77777777" w:rsidR="00051BFC" w:rsidRDefault="00051BFC" w:rsidP="00051BFC">
      <w:pPr>
        <w:pStyle w:val="af3"/>
        <w:ind w:left="0"/>
        <w:jc w:val="both"/>
        <w:rPr>
          <w:color w:val="000000" w:themeColor="text1"/>
          <w:sz w:val="22"/>
          <w:szCs w:val="22"/>
          <w:lang w:eastAsia="zh-CN"/>
        </w:rPr>
      </w:pPr>
      <w:r>
        <w:rPr>
          <w:color w:val="000000" w:themeColor="text1"/>
          <w:sz w:val="22"/>
          <w:szCs w:val="22"/>
          <w:lang w:eastAsia="zh-CN"/>
        </w:rPr>
        <w:t>(</w:t>
      </w:r>
      <w:r w:rsidRPr="00051BFC">
        <w:rPr>
          <w:color w:val="000000" w:themeColor="text1"/>
          <w:sz w:val="22"/>
          <w:szCs w:val="22"/>
          <w:lang w:eastAsia="zh-CN"/>
        </w:rPr>
        <w:t>+</w:t>
      </w:r>
      <w:r>
        <w:rPr>
          <w:color w:val="000000" w:themeColor="text1"/>
          <w:sz w:val="22"/>
          <w:szCs w:val="22"/>
          <w:lang w:eastAsia="zh-CN"/>
        </w:rPr>
        <w:t>)</w:t>
      </w:r>
      <w:r w:rsidRPr="00051BFC">
        <w:rPr>
          <w:color w:val="000000" w:themeColor="text1"/>
          <w:sz w:val="22"/>
          <w:szCs w:val="22"/>
          <w:lang w:eastAsia="zh-CN"/>
        </w:rPr>
        <w:t xml:space="preserve"> </w:t>
      </w:r>
      <w:r>
        <w:rPr>
          <w:color w:val="000000" w:themeColor="text1"/>
          <w:sz w:val="22"/>
          <w:szCs w:val="22"/>
          <w:lang w:eastAsia="zh-CN"/>
        </w:rPr>
        <w:t>113,2 тыс. руб.</w:t>
      </w:r>
      <w:r w:rsidRPr="00051BFC">
        <w:rPr>
          <w:color w:val="000000" w:themeColor="text1"/>
          <w:sz w:val="22"/>
          <w:szCs w:val="22"/>
          <w:lang w:eastAsia="zh-CN"/>
        </w:rPr>
        <w:t xml:space="preserve"> на оплату кредиторской задолженности за 2025 год;</w:t>
      </w:r>
    </w:p>
    <w:p w14:paraId="4872B576" w14:textId="77777777" w:rsidR="00051BFC" w:rsidRDefault="00051BFC" w:rsidP="00051BFC">
      <w:pPr>
        <w:pStyle w:val="af3"/>
        <w:ind w:left="0"/>
        <w:jc w:val="both"/>
        <w:rPr>
          <w:color w:val="000000" w:themeColor="text1"/>
          <w:sz w:val="22"/>
          <w:szCs w:val="22"/>
          <w:lang w:eastAsia="zh-CN"/>
        </w:rPr>
      </w:pPr>
      <w:r>
        <w:rPr>
          <w:color w:val="000000" w:themeColor="text1"/>
          <w:sz w:val="22"/>
          <w:szCs w:val="22"/>
          <w:lang w:eastAsia="zh-CN"/>
        </w:rPr>
        <w:t>(</w:t>
      </w:r>
      <w:r w:rsidRPr="00051BFC">
        <w:rPr>
          <w:color w:val="000000" w:themeColor="text1"/>
          <w:sz w:val="22"/>
          <w:szCs w:val="22"/>
          <w:lang w:eastAsia="zh-CN"/>
        </w:rPr>
        <w:t>+</w:t>
      </w:r>
      <w:r>
        <w:rPr>
          <w:color w:val="000000" w:themeColor="text1"/>
          <w:sz w:val="22"/>
          <w:szCs w:val="22"/>
          <w:lang w:eastAsia="zh-CN"/>
        </w:rPr>
        <w:t>)</w:t>
      </w:r>
      <w:r w:rsidRPr="00051BFC">
        <w:rPr>
          <w:color w:val="000000" w:themeColor="text1"/>
          <w:sz w:val="22"/>
          <w:szCs w:val="22"/>
          <w:lang w:eastAsia="zh-CN"/>
        </w:rPr>
        <w:t xml:space="preserve"> 232,4 </w:t>
      </w:r>
      <w:r>
        <w:rPr>
          <w:color w:val="000000" w:themeColor="text1"/>
          <w:sz w:val="22"/>
          <w:szCs w:val="22"/>
          <w:lang w:eastAsia="zh-CN"/>
        </w:rPr>
        <w:t>тыс. руб.</w:t>
      </w:r>
      <w:r w:rsidRPr="00051BFC">
        <w:rPr>
          <w:color w:val="000000" w:themeColor="text1"/>
          <w:sz w:val="22"/>
          <w:szCs w:val="22"/>
          <w:lang w:eastAsia="zh-CN"/>
        </w:rPr>
        <w:t xml:space="preserve"> прочие безвозмездные поступления муниципальных образовательных учреждений Ахтубинского района за</w:t>
      </w:r>
      <w:r>
        <w:rPr>
          <w:color w:val="000000" w:themeColor="text1"/>
          <w:sz w:val="22"/>
          <w:szCs w:val="22"/>
          <w:lang w:eastAsia="zh-CN"/>
        </w:rPr>
        <w:t xml:space="preserve"> </w:t>
      </w:r>
      <w:r w:rsidRPr="00051BFC">
        <w:rPr>
          <w:color w:val="000000" w:themeColor="text1"/>
          <w:sz w:val="22"/>
          <w:szCs w:val="22"/>
          <w:lang w:eastAsia="zh-CN"/>
        </w:rPr>
        <w:t>2025 год.</w:t>
      </w:r>
    </w:p>
    <w:p w14:paraId="207C343E" w14:textId="77777777" w:rsidR="00051BFC" w:rsidRDefault="00051BFC" w:rsidP="00051BFC">
      <w:pPr>
        <w:pStyle w:val="af3"/>
        <w:ind w:left="0"/>
        <w:jc w:val="both"/>
        <w:rPr>
          <w:color w:val="000000" w:themeColor="text1"/>
          <w:sz w:val="22"/>
          <w:szCs w:val="22"/>
          <w:lang w:eastAsia="zh-CN"/>
        </w:rPr>
      </w:pPr>
      <w:r>
        <w:rPr>
          <w:color w:val="000000" w:themeColor="text1"/>
          <w:sz w:val="22"/>
          <w:szCs w:val="22"/>
          <w:lang w:eastAsia="zh-CN"/>
        </w:rPr>
        <w:t>(</w:t>
      </w:r>
      <w:r w:rsidRPr="00051BFC">
        <w:rPr>
          <w:color w:val="000000" w:themeColor="text1"/>
          <w:sz w:val="22"/>
          <w:szCs w:val="22"/>
          <w:lang w:eastAsia="zh-CN"/>
        </w:rPr>
        <w:t>-</w:t>
      </w:r>
      <w:r>
        <w:rPr>
          <w:color w:val="000000" w:themeColor="text1"/>
          <w:sz w:val="22"/>
          <w:szCs w:val="22"/>
          <w:lang w:eastAsia="zh-CN"/>
        </w:rPr>
        <w:t xml:space="preserve">) </w:t>
      </w:r>
      <w:r w:rsidRPr="00051BFC">
        <w:rPr>
          <w:color w:val="000000" w:themeColor="text1"/>
          <w:sz w:val="22"/>
          <w:szCs w:val="22"/>
          <w:lang w:eastAsia="zh-CN"/>
        </w:rPr>
        <w:t xml:space="preserve">5 584,9 </w:t>
      </w:r>
      <w:r>
        <w:rPr>
          <w:color w:val="000000" w:themeColor="text1"/>
          <w:sz w:val="22"/>
          <w:szCs w:val="22"/>
          <w:lang w:eastAsia="zh-CN"/>
        </w:rPr>
        <w:t xml:space="preserve">тыс. руб. </w:t>
      </w:r>
      <w:r w:rsidRPr="00051BFC">
        <w:rPr>
          <w:color w:val="000000" w:themeColor="text1"/>
          <w:sz w:val="22"/>
          <w:szCs w:val="22"/>
          <w:lang w:eastAsia="zh-CN"/>
        </w:rPr>
        <w:t>за счет перераспределения средств местного бюджета средства перемещены в РЗПР "0702", "0709".</w:t>
      </w:r>
    </w:p>
    <w:p w14:paraId="0352D8D9" w14:textId="4E838FF4" w:rsidR="00051BFC" w:rsidRDefault="00000000" w:rsidP="007A2A61">
      <w:pPr>
        <w:pStyle w:val="af3"/>
        <w:ind w:left="0" w:firstLine="709"/>
        <w:jc w:val="both"/>
        <w:rPr>
          <w:color w:val="000000" w:themeColor="text1"/>
          <w:sz w:val="22"/>
          <w:szCs w:val="22"/>
          <w:lang w:eastAsia="zh-CN"/>
        </w:rPr>
      </w:pPr>
      <w:r w:rsidRPr="00051BFC">
        <w:rPr>
          <w:b/>
          <w:bCs/>
          <w:color w:val="000000" w:themeColor="text1"/>
          <w:sz w:val="22"/>
          <w:szCs w:val="22"/>
          <w:lang w:eastAsia="zh-CN"/>
        </w:rPr>
        <w:t>По подразделу 0707</w:t>
      </w:r>
      <w:r w:rsidRPr="00051BFC">
        <w:rPr>
          <w:color w:val="000000" w:themeColor="text1"/>
          <w:sz w:val="22"/>
          <w:szCs w:val="22"/>
          <w:lang w:eastAsia="zh-CN"/>
        </w:rPr>
        <w:t xml:space="preserve"> «</w:t>
      </w:r>
      <w:r w:rsidRPr="00051BFC">
        <w:rPr>
          <w:rFonts w:eastAsia="SimSun"/>
          <w:color w:val="000000" w:themeColor="text1"/>
          <w:sz w:val="22"/>
          <w:szCs w:val="22"/>
          <w:lang w:eastAsia="zh-CN" w:bidi="ar"/>
        </w:rPr>
        <w:t>Молодежная политика</w:t>
      </w:r>
      <w:r w:rsidRPr="00051BFC">
        <w:rPr>
          <w:color w:val="000000" w:themeColor="text1"/>
          <w:sz w:val="22"/>
          <w:szCs w:val="22"/>
          <w:lang w:eastAsia="zh-CN"/>
        </w:rPr>
        <w:t xml:space="preserve">» снижено финансирование расходов на </w:t>
      </w:r>
      <w:r w:rsidR="00051BFC" w:rsidRPr="00051BFC">
        <w:rPr>
          <w:color w:val="000000" w:themeColor="text1"/>
          <w:sz w:val="22"/>
          <w:szCs w:val="22"/>
          <w:lang w:eastAsia="zh-CN"/>
        </w:rPr>
        <w:t>(-) 1 508,77 тыс. руб. за счет перераспределения средств местного бюджета на софинансирование расходов оплат</w:t>
      </w:r>
      <w:r w:rsidR="00051BFC">
        <w:rPr>
          <w:color w:val="000000" w:themeColor="text1"/>
          <w:sz w:val="22"/>
          <w:szCs w:val="22"/>
          <w:lang w:eastAsia="zh-CN"/>
        </w:rPr>
        <w:t>ы</w:t>
      </w:r>
      <w:r w:rsidR="00051BFC" w:rsidRPr="00051BFC">
        <w:rPr>
          <w:color w:val="000000" w:themeColor="text1"/>
          <w:sz w:val="22"/>
          <w:szCs w:val="22"/>
          <w:lang w:eastAsia="zh-CN"/>
        </w:rPr>
        <w:t xml:space="preserve"> труда работников муниципальных централизованных бухгалтерий, обслуживающих муниципальные образовательные организации (средства перемещены в РЗПР "0709")</w:t>
      </w:r>
      <w:r w:rsidR="00051BFC">
        <w:rPr>
          <w:color w:val="000000" w:themeColor="text1"/>
          <w:sz w:val="22"/>
          <w:szCs w:val="22"/>
          <w:lang w:eastAsia="zh-CN"/>
        </w:rPr>
        <w:t>.</w:t>
      </w:r>
    </w:p>
    <w:p w14:paraId="561CEF3C" w14:textId="2C3DA0FB" w:rsidR="00165D82" w:rsidRPr="009F45A9" w:rsidRDefault="00000000">
      <w:pPr>
        <w:pStyle w:val="af3"/>
        <w:ind w:left="0" w:firstLine="567"/>
        <w:jc w:val="both"/>
        <w:rPr>
          <w:color w:val="000000" w:themeColor="text1"/>
          <w:sz w:val="22"/>
          <w:szCs w:val="22"/>
          <w:lang w:eastAsia="zh-CN"/>
        </w:rPr>
      </w:pPr>
      <w:r w:rsidRPr="009F45A9">
        <w:rPr>
          <w:b/>
          <w:bCs/>
          <w:color w:val="000000" w:themeColor="text1"/>
          <w:sz w:val="22"/>
          <w:szCs w:val="22"/>
          <w:lang w:eastAsia="zh-CN"/>
        </w:rPr>
        <w:t>По подразделу 0709</w:t>
      </w:r>
      <w:r w:rsidRPr="009F45A9">
        <w:rPr>
          <w:color w:val="000000" w:themeColor="text1"/>
          <w:sz w:val="22"/>
          <w:szCs w:val="22"/>
          <w:lang w:eastAsia="zh-CN"/>
        </w:rPr>
        <w:t xml:space="preserve"> «</w:t>
      </w:r>
      <w:r w:rsidRPr="009F45A9">
        <w:rPr>
          <w:rFonts w:eastAsia="SimSun"/>
          <w:color w:val="000000" w:themeColor="text1"/>
          <w:sz w:val="22"/>
          <w:szCs w:val="22"/>
          <w:lang w:eastAsia="zh-CN" w:bidi="ar"/>
        </w:rPr>
        <w:t>Другие вопросы в области образования</w:t>
      </w:r>
      <w:r w:rsidRPr="009F45A9">
        <w:rPr>
          <w:color w:val="000000" w:themeColor="text1"/>
          <w:sz w:val="22"/>
          <w:szCs w:val="22"/>
          <w:lang w:eastAsia="zh-CN"/>
        </w:rPr>
        <w:t xml:space="preserve">» </w:t>
      </w:r>
      <w:r w:rsidR="009F45A9" w:rsidRPr="009F45A9">
        <w:rPr>
          <w:color w:val="000000" w:themeColor="text1"/>
          <w:sz w:val="22"/>
          <w:szCs w:val="22"/>
          <w:lang w:eastAsia="zh-CN"/>
        </w:rPr>
        <w:t>увеличено</w:t>
      </w:r>
      <w:r w:rsidRPr="009F45A9">
        <w:rPr>
          <w:color w:val="000000" w:themeColor="text1"/>
          <w:sz w:val="22"/>
          <w:szCs w:val="22"/>
          <w:lang w:eastAsia="zh-CN"/>
        </w:rPr>
        <w:t xml:space="preserve"> финансирование за сч</w:t>
      </w:r>
      <w:r w:rsidR="00EE3481" w:rsidRPr="009F45A9">
        <w:rPr>
          <w:color w:val="000000" w:themeColor="text1"/>
          <w:sz w:val="22"/>
          <w:szCs w:val="22"/>
          <w:lang w:eastAsia="zh-CN"/>
        </w:rPr>
        <w:t>е</w:t>
      </w:r>
      <w:r w:rsidRPr="009F45A9">
        <w:rPr>
          <w:color w:val="000000" w:themeColor="text1"/>
          <w:sz w:val="22"/>
          <w:szCs w:val="22"/>
          <w:lang w:eastAsia="zh-CN"/>
        </w:rPr>
        <w:t xml:space="preserve">т средств местного бюджета на общую сумму </w:t>
      </w:r>
      <w:r w:rsidRPr="009F45A9">
        <w:rPr>
          <w:rFonts w:eastAsia="SimSun"/>
          <w:color w:val="000000" w:themeColor="text1"/>
          <w:sz w:val="22"/>
          <w:szCs w:val="22"/>
          <w:lang w:eastAsia="zh-CN" w:bidi="ar"/>
        </w:rPr>
        <w:t>(</w:t>
      </w:r>
      <w:r w:rsidR="009F45A9" w:rsidRPr="009F45A9">
        <w:rPr>
          <w:rFonts w:eastAsia="SimSun"/>
          <w:color w:val="000000" w:themeColor="text1"/>
          <w:sz w:val="22"/>
          <w:szCs w:val="22"/>
          <w:lang w:eastAsia="zh-CN" w:bidi="ar"/>
        </w:rPr>
        <w:t>+)12 227,88</w:t>
      </w:r>
      <w:r w:rsidRPr="009F45A9">
        <w:rPr>
          <w:color w:val="000000" w:themeColor="text1"/>
          <w:sz w:val="22"/>
          <w:szCs w:val="22"/>
          <w:lang w:eastAsia="zh-CN"/>
        </w:rPr>
        <w:t xml:space="preserve"> тыс. руб., в том числе:</w:t>
      </w:r>
    </w:p>
    <w:p w14:paraId="30C1C224" w14:textId="77777777" w:rsidR="009F45A9" w:rsidRDefault="009F45A9" w:rsidP="009F45A9">
      <w:pPr>
        <w:jc w:val="both"/>
        <w:rPr>
          <w:color w:val="000000" w:themeColor="text1"/>
          <w:sz w:val="22"/>
          <w:szCs w:val="22"/>
          <w:lang w:eastAsia="zh-CN"/>
        </w:rPr>
      </w:pPr>
      <w:r w:rsidRPr="009F45A9">
        <w:rPr>
          <w:color w:val="000000" w:themeColor="text1"/>
          <w:sz w:val="22"/>
          <w:szCs w:val="22"/>
          <w:lang w:eastAsia="zh-CN"/>
        </w:rPr>
        <w:t xml:space="preserve">(+) 5 338,9 тыс. руб. за счет средств бюджета Астраханской области </w:t>
      </w:r>
      <w:r>
        <w:rPr>
          <w:color w:val="000000" w:themeColor="text1"/>
          <w:sz w:val="22"/>
          <w:szCs w:val="22"/>
          <w:lang w:eastAsia="zh-CN"/>
        </w:rPr>
        <w:t xml:space="preserve">увеличены </w:t>
      </w:r>
      <w:r w:rsidRPr="009F45A9">
        <w:rPr>
          <w:color w:val="000000" w:themeColor="text1"/>
          <w:sz w:val="22"/>
          <w:szCs w:val="22"/>
          <w:lang w:eastAsia="zh-CN"/>
        </w:rPr>
        <w:t>расходы на оплату труда работников муниципальных централизованных бухгалтерий, обслуживающих муниципальные образовательные организации;</w:t>
      </w:r>
    </w:p>
    <w:p w14:paraId="34CC84ED" w14:textId="28DC2959" w:rsidR="00165D82" w:rsidRPr="009F45A9" w:rsidRDefault="009F45A9" w:rsidP="009F45A9">
      <w:pPr>
        <w:jc w:val="both"/>
        <w:rPr>
          <w:color w:val="000000" w:themeColor="text1"/>
          <w:sz w:val="22"/>
          <w:szCs w:val="22"/>
          <w:lang w:eastAsia="zh-CN"/>
        </w:rPr>
      </w:pPr>
      <w:r>
        <w:rPr>
          <w:color w:val="000000" w:themeColor="text1"/>
          <w:sz w:val="22"/>
          <w:szCs w:val="22"/>
          <w:lang w:eastAsia="zh-CN"/>
        </w:rPr>
        <w:t>(</w:t>
      </w:r>
      <w:r w:rsidRPr="009F45A9">
        <w:rPr>
          <w:color w:val="000000" w:themeColor="text1"/>
          <w:sz w:val="22"/>
          <w:szCs w:val="22"/>
          <w:lang w:eastAsia="zh-CN"/>
        </w:rPr>
        <w:t>+</w:t>
      </w:r>
      <w:r>
        <w:rPr>
          <w:color w:val="000000" w:themeColor="text1"/>
          <w:sz w:val="22"/>
          <w:szCs w:val="22"/>
          <w:lang w:eastAsia="zh-CN"/>
        </w:rPr>
        <w:t>)</w:t>
      </w:r>
      <w:r w:rsidRPr="009F45A9">
        <w:rPr>
          <w:color w:val="000000" w:themeColor="text1"/>
          <w:sz w:val="22"/>
          <w:szCs w:val="22"/>
          <w:lang w:eastAsia="zh-CN"/>
        </w:rPr>
        <w:t xml:space="preserve"> 6 889,0 </w:t>
      </w:r>
      <w:r>
        <w:rPr>
          <w:color w:val="000000" w:themeColor="text1"/>
          <w:sz w:val="22"/>
          <w:szCs w:val="22"/>
          <w:lang w:eastAsia="zh-CN"/>
        </w:rPr>
        <w:t>тыс. руб.</w:t>
      </w:r>
      <w:r w:rsidRPr="009F45A9">
        <w:rPr>
          <w:color w:val="000000" w:themeColor="text1"/>
          <w:sz w:val="22"/>
          <w:szCs w:val="22"/>
          <w:lang w:eastAsia="zh-CN"/>
        </w:rPr>
        <w:t xml:space="preserve"> за счет перераспределения средств местного бюджета на софинансирование расходов оплат</w:t>
      </w:r>
      <w:r>
        <w:rPr>
          <w:color w:val="000000" w:themeColor="text1"/>
          <w:sz w:val="22"/>
          <w:szCs w:val="22"/>
          <w:lang w:eastAsia="zh-CN"/>
        </w:rPr>
        <w:t>ы</w:t>
      </w:r>
      <w:r w:rsidRPr="009F45A9">
        <w:rPr>
          <w:color w:val="000000" w:themeColor="text1"/>
          <w:sz w:val="22"/>
          <w:szCs w:val="22"/>
          <w:lang w:eastAsia="zh-CN"/>
        </w:rPr>
        <w:t xml:space="preserve"> труда работников муниципальных централизованных бухгалтерий, обслуживающих муниципальные образовательные организации (средства перемещены из РЗПР "0701","0702","0703","0707")</w:t>
      </w:r>
      <w:r>
        <w:rPr>
          <w:color w:val="000000" w:themeColor="text1"/>
          <w:sz w:val="22"/>
          <w:szCs w:val="22"/>
          <w:lang w:eastAsia="zh-CN"/>
        </w:rPr>
        <w:t>.</w:t>
      </w:r>
    </w:p>
    <w:p w14:paraId="4FFD62A4" w14:textId="77777777" w:rsidR="00980035" w:rsidRPr="00370563" w:rsidRDefault="00980035">
      <w:pPr>
        <w:pStyle w:val="af3"/>
        <w:ind w:left="450"/>
        <w:jc w:val="center"/>
        <w:rPr>
          <w:b/>
          <w:color w:val="000000" w:themeColor="text1"/>
          <w:sz w:val="22"/>
          <w:szCs w:val="22"/>
          <w:highlight w:val="lightGray"/>
        </w:rPr>
      </w:pPr>
    </w:p>
    <w:p w14:paraId="3C840E1B" w14:textId="77777777" w:rsidR="00165D82" w:rsidRPr="00980035" w:rsidRDefault="00000000">
      <w:pPr>
        <w:pStyle w:val="af3"/>
        <w:ind w:left="0"/>
        <w:jc w:val="center"/>
        <w:rPr>
          <w:b/>
          <w:color w:val="000000" w:themeColor="text1"/>
          <w:sz w:val="22"/>
          <w:szCs w:val="22"/>
        </w:rPr>
      </w:pPr>
      <w:r w:rsidRPr="00980035">
        <w:rPr>
          <w:b/>
          <w:color w:val="000000" w:themeColor="text1"/>
          <w:sz w:val="22"/>
          <w:szCs w:val="22"/>
        </w:rPr>
        <w:t>Культура, кинематография</w:t>
      </w:r>
    </w:p>
    <w:p w14:paraId="74F562E3" w14:textId="7362FD50" w:rsidR="00165D82" w:rsidRPr="00980035" w:rsidRDefault="00000000">
      <w:pPr>
        <w:pStyle w:val="af3"/>
        <w:ind w:left="0" w:firstLine="567"/>
        <w:jc w:val="both"/>
        <w:rPr>
          <w:color w:val="000000" w:themeColor="text1"/>
          <w:sz w:val="22"/>
          <w:szCs w:val="22"/>
        </w:rPr>
      </w:pPr>
      <w:r w:rsidRPr="00980035">
        <w:rPr>
          <w:color w:val="000000" w:themeColor="text1"/>
          <w:sz w:val="22"/>
          <w:szCs w:val="22"/>
        </w:rPr>
        <w:t>Предлагаемые изменения бюджетных ассигнований по подразделу «Культура, кинематография» составляют (+</w:t>
      </w:r>
      <w:r w:rsidR="00980035" w:rsidRPr="00980035">
        <w:rPr>
          <w:color w:val="000000" w:themeColor="text1"/>
          <w:sz w:val="22"/>
          <w:szCs w:val="22"/>
        </w:rPr>
        <w:t>) 1144,33</w:t>
      </w:r>
      <w:r w:rsidRPr="00980035">
        <w:rPr>
          <w:color w:val="000000" w:themeColor="text1"/>
          <w:sz w:val="22"/>
          <w:szCs w:val="22"/>
        </w:rPr>
        <w:t xml:space="preserve"> тыс. руб., в том числе:</w:t>
      </w:r>
    </w:p>
    <w:p w14:paraId="0A572D84" w14:textId="77777777" w:rsidR="00C6051F" w:rsidRDefault="00000000">
      <w:pPr>
        <w:autoSpaceDE w:val="0"/>
        <w:autoSpaceDN w:val="0"/>
        <w:adjustRightInd w:val="0"/>
        <w:ind w:left="57" w:right="57" w:firstLine="709"/>
        <w:jc w:val="right"/>
        <w:rPr>
          <w:color w:val="000000" w:themeColor="text1"/>
          <w:sz w:val="22"/>
          <w:szCs w:val="22"/>
        </w:rPr>
      </w:pPr>
      <w:r w:rsidRPr="00980035">
        <w:rPr>
          <w:color w:val="000000" w:themeColor="text1"/>
          <w:sz w:val="22"/>
          <w:szCs w:val="22"/>
        </w:rPr>
        <w:t>Таблица №1</w:t>
      </w:r>
      <w:r w:rsidR="00980035" w:rsidRPr="00980035">
        <w:rPr>
          <w:color w:val="000000" w:themeColor="text1"/>
          <w:sz w:val="22"/>
          <w:szCs w:val="22"/>
        </w:rPr>
        <w:t>5</w:t>
      </w:r>
      <w:r w:rsidRPr="00980035">
        <w:rPr>
          <w:color w:val="000000" w:themeColor="text1"/>
          <w:sz w:val="22"/>
          <w:szCs w:val="22"/>
        </w:rPr>
        <w:t xml:space="preserve"> (тыс. руб.)</w:t>
      </w:r>
    </w:p>
    <w:tbl>
      <w:tblPr>
        <w:tblW w:w="92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0"/>
        <w:gridCol w:w="1584"/>
        <w:gridCol w:w="1976"/>
        <w:gridCol w:w="1694"/>
        <w:gridCol w:w="1543"/>
      </w:tblGrid>
      <w:tr w:rsidR="00165D82" w:rsidRPr="00980035" w14:paraId="6496D846" w14:textId="77777777">
        <w:trPr>
          <w:trHeight w:val="90"/>
          <w:jc w:val="center"/>
        </w:trPr>
        <w:tc>
          <w:tcPr>
            <w:tcW w:w="2470" w:type="dxa"/>
            <w:noWrap/>
            <w:vAlign w:val="center"/>
          </w:tcPr>
          <w:p w14:paraId="36B8283F" w14:textId="77777777" w:rsidR="00165D82" w:rsidRPr="00980035" w:rsidRDefault="0000000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80035">
              <w:rPr>
                <w:color w:val="000000" w:themeColor="text1"/>
                <w:sz w:val="22"/>
                <w:szCs w:val="22"/>
              </w:rPr>
              <w:t>Наименование</w:t>
            </w:r>
          </w:p>
        </w:tc>
        <w:tc>
          <w:tcPr>
            <w:tcW w:w="1584" w:type="dxa"/>
            <w:noWrap/>
            <w:vAlign w:val="center"/>
          </w:tcPr>
          <w:p w14:paraId="6638D9D2" w14:textId="77777777" w:rsidR="00165D82" w:rsidRPr="00980035" w:rsidRDefault="0000000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80035">
              <w:rPr>
                <w:color w:val="000000" w:themeColor="text1"/>
                <w:sz w:val="22"/>
                <w:szCs w:val="22"/>
              </w:rPr>
              <w:t>Раздел</w:t>
            </w:r>
          </w:p>
        </w:tc>
        <w:tc>
          <w:tcPr>
            <w:tcW w:w="1976" w:type="dxa"/>
            <w:noWrap/>
            <w:vAlign w:val="center"/>
          </w:tcPr>
          <w:p w14:paraId="1E336EA0" w14:textId="10F3D221" w:rsidR="00165D82" w:rsidRPr="00980035" w:rsidRDefault="0000000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80035">
              <w:rPr>
                <w:color w:val="000000" w:themeColor="text1"/>
                <w:sz w:val="22"/>
                <w:szCs w:val="22"/>
              </w:rPr>
              <w:t>Утвержд</w:t>
            </w:r>
            <w:r w:rsidR="00EE3481" w:rsidRPr="00980035">
              <w:rPr>
                <w:color w:val="000000" w:themeColor="text1"/>
                <w:sz w:val="22"/>
                <w:szCs w:val="22"/>
              </w:rPr>
              <w:t>е</w:t>
            </w:r>
            <w:r w:rsidRPr="00980035">
              <w:rPr>
                <w:color w:val="000000" w:themeColor="text1"/>
                <w:sz w:val="22"/>
                <w:szCs w:val="22"/>
              </w:rPr>
              <w:t>нный бюджет</w:t>
            </w:r>
          </w:p>
        </w:tc>
        <w:tc>
          <w:tcPr>
            <w:tcW w:w="1694" w:type="dxa"/>
            <w:noWrap/>
            <w:vAlign w:val="center"/>
          </w:tcPr>
          <w:p w14:paraId="43419195" w14:textId="77777777" w:rsidR="00165D82" w:rsidRPr="00980035" w:rsidRDefault="00000000">
            <w:pPr>
              <w:ind w:left="-64" w:right="-78"/>
              <w:jc w:val="center"/>
              <w:rPr>
                <w:color w:val="000000" w:themeColor="text1"/>
                <w:sz w:val="22"/>
                <w:szCs w:val="22"/>
              </w:rPr>
            </w:pPr>
            <w:r w:rsidRPr="00980035">
              <w:rPr>
                <w:color w:val="000000" w:themeColor="text1"/>
                <w:sz w:val="22"/>
                <w:szCs w:val="22"/>
              </w:rPr>
              <w:t>Проект решения</w:t>
            </w:r>
          </w:p>
        </w:tc>
        <w:tc>
          <w:tcPr>
            <w:tcW w:w="1543" w:type="dxa"/>
            <w:noWrap/>
            <w:vAlign w:val="center"/>
          </w:tcPr>
          <w:p w14:paraId="61431028" w14:textId="77777777" w:rsidR="00165D82" w:rsidRPr="00980035" w:rsidRDefault="0000000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80035">
              <w:rPr>
                <w:color w:val="000000" w:themeColor="text1"/>
                <w:sz w:val="22"/>
                <w:szCs w:val="22"/>
              </w:rPr>
              <w:t>Изменение</w:t>
            </w:r>
          </w:p>
          <w:p w14:paraId="4D3D378B" w14:textId="77777777" w:rsidR="00165D82" w:rsidRPr="00980035" w:rsidRDefault="0000000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80035">
              <w:rPr>
                <w:color w:val="000000" w:themeColor="text1"/>
                <w:sz w:val="22"/>
                <w:szCs w:val="22"/>
              </w:rPr>
              <w:t>(гр.4-гр.3)</w:t>
            </w:r>
          </w:p>
        </w:tc>
      </w:tr>
      <w:tr w:rsidR="00165D82" w:rsidRPr="00980035" w14:paraId="64358976" w14:textId="77777777">
        <w:trPr>
          <w:trHeight w:val="250"/>
          <w:jc w:val="center"/>
        </w:trPr>
        <w:tc>
          <w:tcPr>
            <w:tcW w:w="2470" w:type="dxa"/>
            <w:noWrap/>
            <w:vAlign w:val="center"/>
          </w:tcPr>
          <w:p w14:paraId="73BF61DE" w14:textId="77777777" w:rsidR="00165D82" w:rsidRPr="00980035" w:rsidRDefault="0000000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80035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584" w:type="dxa"/>
            <w:noWrap/>
            <w:vAlign w:val="center"/>
          </w:tcPr>
          <w:p w14:paraId="18509DD1" w14:textId="77777777" w:rsidR="00165D82" w:rsidRPr="00980035" w:rsidRDefault="0000000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80035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976" w:type="dxa"/>
            <w:noWrap/>
            <w:vAlign w:val="center"/>
          </w:tcPr>
          <w:p w14:paraId="5485E920" w14:textId="77777777" w:rsidR="00165D82" w:rsidRPr="00980035" w:rsidRDefault="0000000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80035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694" w:type="dxa"/>
            <w:noWrap/>
            <w:vAlign w:val="center"/>
          </w:tcPr>
          <w:p w14:paraId="4B91A630" w14:textId="77777777" w:rsidR="00165D82" w:rsidRPr="00980035" w:rsidRDefault="0000000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80035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543" w:type="dxa"/>
            <w:noWrap/>
            <w:vAlign w:val="center"/>
          </w:tcPr>
          <w:p w14:paraId="72ADCC79" w14:textId="77777777" w:rsidR="00165D82" w:rsidRPr="00980035" w:rsidRDefault="0000000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80035">
              <w:rPr>
                <w:color w:val="000000" w:themeColor="text1"/>
                <w:sz w:val="22"/>
                <w:szCs w:val="22"/>
              </w:rPr>
              <w:t>5</w:t>
            </w:r>
          </w:p>
        </w:tc>
      </w:tr>
      <w:tr w:rsidR="00980035" w:rsidRPr="00980035" w14:paraId="40DC4599" w14:textId="77777777">
        <w:trPr>
          <w:trHeight w:val="124"/>
          <w:jc w:val="center"/>
        </w:trPr>
        <w:tc>
          <w:tcPr>
            <w:tcW w:w="2470" w:type="dxa"/>
            <w:noWrap/>
            <w:vAlign w:val="center"/>
          </w:tcPr>
          <w:p w14:paraId="7F2B3862" w14:textId="77777777" w:rsidR="00980035" w:rsidRPr="00980035" w:rsidRDefault="00980035" w:rsidP="00980035">
            <w:pPr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980035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Культура</w:t>
            </w:r>
          </w:p>
        </w:tc>
        <w:tc>
          <w:tcPr>
            <w:tcW w:w="1584" w:type="dxa"/>
            <w:vAlign w:val="center"/>
          </w:tcPr>
          <w:p w14:paraId="6DD51A49" w14:textId="77777777" w:rsidR="00980035" w:rsidRPr="00980035" w:rsidRDefault="00980035" w:rsidP="00980035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980035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0801</w:t>
            </w:r>
          </w:p>
        </w:tc>
        <w:tc>
          <w:tcPr>
            <w:tcW w:w="1976" w:type="dxa"/>
            <w:noWrap/>
            <w:vAlign w:val="center"/>
          </w:tcPr>
          <w:p w14:paraId="3DC58EF3" w14:textId="6CE9C3A7" w:rsidR="00980035" w:rsidRPr="00980035" w:rsidRDefault="00980035" w:rsidP="00980035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980035">
              <w:rPr>
                <w:color w:val="000000"/>
                <w:sz w:val="22"/>
                <w:szCs w:val="22"/>
              </w:rPr>
              <w:t>73 459,63</w:t>
            </w:r>
          </w:p>
        </w:tc>
        <w:tc>
          <w:tcPr>
            <w:tcW w:w="1694" w:type="dxa"/>
            <w:noWrap/>
            <w:vAlign w:val="center"/>
          </w:tcPr>
          <w:p w14:paraId="0A30ADBA" w14:textId="2FCE6381" w:rsidR="00980035" w:rsidRPr="00980035" w:rsidRDefault="00980035" w:rsidP="00980035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980035">
              <w:rPr>
                <w:color w:val="000000"/>
                <w:sz w:val="22"/>
                <w:szCs w:val="22"/>
              </w:rPr>
              <w:t>75 439,87</w:t>
            </w:r>
          </w:p>
        </w:tc>
        <w:tc>
          <w:tcPr>
            <w:tcW w:w="1543" w:type="dxa"/>
            <w:noWrap/>
            <w:vAlign w:val="center"/>
          </w:tcPr>
          <w:p w14:paraId="22E383E5" w14:textId="011A2437" w:rsidR="00980035" w:rsidRPr="00980035" w:rsidRDefault="00980035" w:rsidP="00980035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980035">
              <w:rPr>
                <w:color w:val="000000"/>
                <w:sz w:val="22"/>
                <w:szCs w:val="22"/>
              </w:rPr>
              <w:t>1 980,24</w:t>
            </w:r>
          </w:p>
        </w:tc>
      </w:tr>
      <w:tr w:rsidR="00980035" w:rsidRPr="00980035" w14:paraId="6F47995A" w14:textId="77777777">
        <w:trPr>
          <w:trHeight w:val="141"/>
          <w:jc w:val="center"/>
        </w:trPr>
        <w:tc>
          <w:tcPr>
            <w:tcW w:w="2470" w:type="dxa"/>
            <w:noWrap/>
            <w:vAlign w:val="center"/>
          </w:tcPr>
          <w:p w14:paraId="75344DB9" w14:textId="77777777" w:rsidR="00980035" w:rsidRPr="00980035" w:rsidRDefault="00980035" w:rsidP="00980035">
            <w:pPr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980035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lastRenderedPageBreak/>
              <w:t>Кинематография</w:t>
            </w:r>
          </w:p>
        </w:tc>
        <w:tc>
          <w:tcPr>
            <w:tcW w:w="1584" w:type="dxa"/>
            <w:vAlign w:val="center"/>
          </w:tcPr>
          <w:p w14:paraId="2525BB29" w14:textId="77777777" w:rsidR="00980035" w:rsidRPr="00980035" w:rsidRDefault="00980035" w:rsidP="00980035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980035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0802</w:t>
            </w:r>
          </w:p>
        </w:tc>
        <w:tc>
          <w:tcPr>
            <w:tcW w:w="1976" w:type="dxa"/>
            <w:noWrap/>
            <w:vAlign w:val="center"/>
          </w:tcPr>
          <w:p w14:paraId="4A5886AC" w14:textId="1232DB59" w:rsidR="00980035" w:rsidRPr="00980035" w:rsidRDefault="00980035" w:rsidP="00980035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980035">
              <w:rPr>
                <w:color w:val="000000"/>
                <w:sz w:val="22"/>
                <w:szCs w:val="22"/>
              </w:rPr>
              <w:t>8 099,61</w:t>
            </w:r>
          </w:p>
        </w:tc>
        <w:tc>
          <w:tcPr>
            <w:tcW w:w="1694" w:type="dxa"/>
            <w:noWrap/>
            <w:vAlign w:val="center"/>
          </w:tcPr>
          <w:p w14:paraId="607CC764" w14:textId="09F061C2" w:rsidR="00980035" w:rsidRPr="00980035" w:rsidRDefault="00980035" w:rsidP="00980035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980035">
              <w:rPr>
                <w:color w:val="000000"/>
                <w:sz w:val="22"/>
                <w:szCs w:val="22"/>
              </w:rPr>
              <w:t>7 261,97</w:t>
            </w:r>
          </w:p>
        </w:tc>
        <w:tc>
          <w:tcPr>
            <w:tcW w:w="1543" w:type="dxa"/>
            <w:noWrap/>
            <w:vAlign w:val="center"/>
          </w:tcPr>
          <w:p w14:paraId="2492C948" w14:textId="4F12320A" w:rsidR="00980035" w:rsidRPr="00980035" w:rsidRDefault="00980035" w:rsidP="00980035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980035">
              <w:rPr>
                <w:color w:val="000000"/>
                <w:sz w:val="22"/>
                <w:szCs w:val="22"/>
              </w:rPr>
              <w:t>- 837,64</w:t>
            </w:r>
          </w:p>
        </w:tc>
      </w:tr>
      <w:tr w:rsidR="00980035" w:rsidRPr="00980035" w14:paraId="37993810" w14:textId="77777777">
        <w:trPr>
          <w:trHeight w:val="300"/>
          <w:jc w:val="center"/>
        </w:trPr>
        <w:tc>
          <w:tcPr>
            <w:tcW w:w="2470" w:type="dxa"/>
            <w:noWrap/>
            <w:vAlign w:val="center"/>
          </w:tcPr>
          <w:p w14:paraId="7E31E2C0" w14:textId="77777777" w:rsidR="00980035" w:rsidRPr="00980035" w:rsidRDefault="00980035" w:rsidP="00980035">
            <w:pPr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980035"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  <w:t>Другие вопросы в области культуры, кинематографии</w:t>
            </w:r>
          </w:p>
        </w:tc>
        <w:tc>
          <w:tcPr>
            <w:tcW w:w="1584" w:type="dxa"/>
            <w:vAlign w:val="center"/>
          </w:tcPr>
          <w:p w14:paraId="46E2276B" w14:textId="77777777" w:rsidR="00980035" w:rsidRPr="00980035" w:rsidRDefault="00980035" w:rsidP="00980035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980035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0804</w:t>
            </w:r>
          </w:p>
        </w:tc>
        <w:tc>
          <w:tcPr>
            <w:tcW w:w="1976" w:type="dxa"/>
            <w:noWrap/>
            <w:vAlign w:val="center"/>
          </w:tcPr>
          <w:p w14:paraId="486FA08A" w14:textId="62F2484D" w:rsidR="00980035" w:rsidRPr="00980035" w:rsidRDefault="00980035" w:rsidP="00980035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980035">
              <w:rPr>
                <w:color w:val="000000"/>
                <w:sz w:val="22"/>
                <w:szCs w:val="22"/>
              </w:rPr>
              <w:t>3 615,93</w:t>
            </w:r>
          </w:p>
        </w:tc>
        <w:tc>
          <w:tcPr>
            <w:tcW w:w="1694" w:type="dxa"/>
            <w:noWrap/>
            <w:vAlign w:val="center"/>
          </w:tcPr>
          <w:p w14:paraId="5272378A" w14:textId="596CF89D" w:rsidR="00980035" w:rsidRPr="00980035" w:rsidRDefault="00980035" w:rsidP="00980035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980035">
              <w:rPr>
                <w:color w:val="000000"/>
                <w:sz w:val="22"/>
                <w:szCs w:val="22"/>
              </w:rPr>
              <w:t>3 617,67</w:t>
            </w:r>
          </w:p>
        </w:tc>
        <w:tc>
          <w:tcPr>
            <w:tcW w:w="1543" w:type="dxa"/>
            <w:noWrap/>
            <w:vAlign w:val="center"/>
          </w:tcPr>
          <w:p w14:paraId="15BAE58F" w14:textId="0F2F3C58" w:rsidR="00980035" w:rsidRPr="00980035" w:rsidRDefault="00980035" w:rsidP="00980035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980035">
              <w:rPr>
                <w:color w:val="000000"/>
                <w:sz w:val="22"/>
                <w:szCs w:val="22"/>
              </w:rPr>
              <w:t xml:space="preserve"> 1,73</w:t>
            </w:r>
          </w:p>
        </w:tc>
      </w:tr>
      <w:tr w:rsidR="00980035" w:rsidRPr="00980035" w14:paraId="7CD2D6C6" w14:textId="77777777">
        <w:trPr>
          <w:trHeight w:val="145"/>
          <w:jc w:val="center"/>
        </w:trPr>
        <w:tc>
          <w:tcPr>
            <w:tcW w:w="2470" w:type="dxa"/>
            <w:noWrap/>
            <w:vAlign w:val="center"/>
          </w:tcPr>
          <w:p w14:paraId="6D823474" w14:textId="77777777" w:rsidR="00980035" w:rsidRPr="00980035" w:rsidRDefault="00980035" w:rsidP="00980035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980035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ИТОГО</w:t>
            </w:r>
          </w:p>
        </w:tc>
        <w:tc>
          <w:tcPr>
            <w:tcW w:w="1584" w:type="dxa"/>
            <w:vAlign w:val="center"/>
          </w:tcPr>
          <w:p w14:paraId="7BDBB94B" w14:textId="77777777" w:rsidR="00980035" w:rsidRPr="00980035" w:rsidRDefault="00980035" w:rsidP="0098003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6" w:type="dxa"/>
            <w:noWrap/>
            <w:vAlign w:val="center"/>
          </w:tcPr>
          <w:p w14:paraId="7861C72E" w14:textId="5AF575F2" w:rsidR="00980035" w:rsidRPr="00980035" w:rsidRDefault="00980035" w:rsidP="00980035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980035">
              <w:rPr>
                <w:color w:val="000000"/>
                <w:sz w:val="22"/>
                <w:szCs w:val="22"/>
              </w:rPr>
              <w:t>85 175,17</w:t>
            </w:r>
          </w:p>
        </w:tc>
        <w:tc>
          <w:tcPr>
            <w:tcW w:w="1694" w:type="dxa"/>
            <w:noWrap/>
            <w:vAlign w:val="center"/>
          </w:tcPr>
          <w:p w14:paraId="51FC39F6" w14:textId="3693BF51" w:rsidR="00980035" w:rsidRPr="00980035" w:rsidRDefault="00980035" w:rsidP="00980035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980035">
              <w:rPr>
                <w:color w:val="000000"/>
                <w:sz w:val="22"/>
                <w:szCs w:val="22"/>
              </w:rPr>
              <w:t>86 319,50</w:t>
            </w:r>
          </w:p>
        </w:tc>
        <w:tc>
          <w:tcPr>
            <w:tcW w:w="1543" w:type="dxa"/>
            <w:noWrap/>
            <w:vAlign w:val="center"/>
          </w:tcPr>
          <w:p w14:paraId="2028129A" w14:textId="15FC768D" w:rsidR="00980035" w:rsidRPr="00980035" w:rsidRDefault="00980035" w:rsidP="00980035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980035">
              <w:rPr>
                <w:color w:val="000000"/>
                <w:sz w:val="22"/>
                <w:szCs w:val="22"/>
              </w:rPr>
              <w:t>1 144,33</w:t>
            </w:r>
          </w:p>
        </w:tc>
      </w:tr>
    </w:tbl>
    <w:p w14:paraId="210690E2" w14:textId="3C4AF68B" w:rsidR="00165D82" w:rsidRPr="00F43373" w:rsidRDefault="00000000">
      <w:pPr>
        <w:pStyle w:val="af3"/>
        <w:spacing w:before="120"/>
        <w:ind w:left="0" w:firstLine="567"/>
        <w:jc w:val="both"/>
        <w:rPr>
          <w:color w:val="000000" w:themeColor="text1"/>
          <w:sz w:val="22"/>
          <w:szCs w:val="22"/>
          <w:lang w:eastAsia="zh-CN"/>
        </w:rPr>
      </w:pPr>
      <w:r w:rsidRPr="00F43373">
        <w:rPr>
          <w:b/>
          <w:bCs/>
          <w:color w:val="000000" w:themeColor="text1"/>
          <w:sz w:val="22"/>
          <w:szCs w:val="22"/>
          <w:lang w:eastAsia="zh-CN"/>
        </w:rPr>
        <w:t>По подразделу 0801</w:t>
      </w:r>
      <w:r w:rsidRPr="00F43373">
        <w:rPr>
          <w:color w:val="000000" w:themeColor="text1"/>
          <w:sz w:val="22"/>
          <w:szCs w:val="22"/>
          <w:lang w:eastAsia="zh-CN"/>
        </w:rPr>
        <w:t xml:space="preserve"> «</w:t>
      </w:r>
      <w:r w:rsidRPr="00F43373">
        <w:rPr>
          <w:rFonts w:eastAsia="SimSun"/>
          <w:color w:val="000000" w:themeColor="text1"/>
          <w:sz w:val="22"/>
          <w:szCs w:val="22"/>
          <w:lang w:eastAsia="zh-CN" w:bidi="ar"/>
        </w:rPr>
        <w:t>Культура</w:t>
      </w:r>
      <w:r w:rsidRPr="00F43373">
        <w:rPr>
          <w:color w:val="000000" w:themeColor="text1"/>
          <w:sz w:val="22"/>
          <w:szCs w:val="22"/>
          <w:lang w:eastAsia="zh-CN"/>
        </w:rPr>
        <w:t>» увеличено финансирование на общую сумму (+</w:t>
      </w:r>
      <w:r w:rsidR="00F43373" w:rsidRPr="00F43373">
        <w:rPr>
          <w:color w:val="000000" w:themeColor="text1"/>
          <w:sz w:val="22"/>
          <w:szCs w:val="22"/>
          <w:lang w:eastAsia="zh-CN"/>
        </w:rPr>
        <w:t xml:space="preserve">) </w:t>
      </w:r>
      <w:r w:rsidR="00F43373" w:rsidRPr="00F43373">
        <w:rPr>
          <w:rFonts w:eastAsia="SimSun"/>
          <w:color w:val="000000" w:themeColor="text1"/>
          <w:sz w:val="22"/>
          <w:szCs w:val="22"/>
          <w:lang w:eastAsia="zh-CN" w:bidi="ar"/>
        </w:rPr>
        <w:t>1980,24</w:t>
      </w:r>
      <w:r w:rsidRPr="00F43373">
        <w:rPr>
          <w:rFonts w:eastAsia="SimSun"/>
          <w:color w:val="000000" w:themeColor="text1"/>
          <w:sz w:val="22"/>
          <w:szCs w:val="22"/>
          <w:lang w:eastAsia="zh-CN" w:bidi="ar"/>
        </w:rPr>
        <w:t xml:space="preserve"> </w:t>
      </w:r>
      <w:r w:rsidRPr="00F43373">
        <w:rPr>
          <w:color w:val="000000" w:themeColor="text1"/>
          <w:sz w:val="22"/>
          <w:szCs w:val="22"/>
          <w:lang w:eastAsia="zh-CN"/>
        </w:rPr>
        <w:t>тыс. руб., в том числе:</w:t>
      </w:r>
    </w:p>
    <w:p w14:paraId="075C4418" w14:textId="4006F382" w:rsidR="00F43373" w:rsidRDefault="00F43373" w:rsidP="00F43373">
      <w:pPr>
        <w:pStyle w:val="af3"/>
        <w:spacing w:before="120"/>
        <w:ind w:left="0"/>
        <w:jc w:val="both"/>
        <w:rPr>
          <w:color w:val="000000" w:themeColor="text1"/>
          <w:sz w:val="22"/>
          <w:szCs w:val="22"/>
          <w:lang w:eastAsia="zh-CN"/>
        </w:rPr>
      </w:pPr>
      <w:r w:rsidRPr="00F43373">
        <w:rPr>
          <w:color w:val="000000" w:themeColor="text1"/>
          <w:sz w:val="22"/>
          <w:szCs w:val="22"/>
          <w:lang w:eastAsia="zh-CN"/>
        </w:rPr>
        <w:t>(+) 1 627,5 тыс. руб. на обеспечение развития и укрепления материально-технической базы домов культуры;</w:t>
      </w:r>
    </w:p>
    <w:p w14:paraId="1BE093C8" w14:textId="1D7E5D80" w:rsidR="00F43373" w:rsidRDefault="00F43373" w:rsidP="00F43373">
      <w:pPr>
        <w:pStyle w:val="af3"/>
        <w:spacing w:before="120"/>
        <w:ind w:left="0"/>
        <w:jc w:val="both"/>
        <w:rPr>
          <w:color w:val="000000" w:themeColor="text1"/>
          <w:sz w:val="22"/>
          <w:szCs w:val="22"/>
          <w:lang w:eastAsia="zh-CN"/>
        </w:rPr>
      </w:pPr>
      <w:r>
        <w:rPr>
          <w:color w:val="000000" w:themeColor="text1"/>
          <w:sz w:val="22"/>
          <w:szCs w:val="22"/>
          <w:lang w:eastAsia="zh-CN"/>
        </w:rPr>
        <w:t>(</w:t>
      </w:r>
      <w:r w:rsidRPr="00F43373">
        <w:rPr>
          <w:color w:val="000000" w:themeColor="text1"/>
          <w:sz w:val="22"/>
          <w:szCs w:val="22"/>
          <w:lang w:eastAsia="zh-CN"/>
        </w:rPr>
        <w:t>+</w:t>
      </w:r>
      <w:r>
        <w:rPr>
          <w:color w:val="000000" w:themeColor="text1"/>
          <w:sz w:val="22"/>
          <w:szCs w:val="22"/>
          <w:lang w:eastAsia="zh-CN"/>
        </w:rPr>
        <w:t xml:space="preserve">) </w:t>
      </w:r>
      <w:r w:rsidRPr="00F43373">
        <w:rPr>
          <w:color w:val="000000" w:themeColor="text1"/>
          <w:sz w:val="22"/>
          <w:szCs w:val="22"/>
          <w:lang w:eastAsia="zh-CN"/>
        </w:rPr>
        <w:t xml:space="preserve">154,0 </w:t>
      </w:r>
      <w:r>
        <w:rPr>
          <w:color w:val="000000" w:themeColor="text1"/>
          <w:sz w:val="22"/>
          <w:szCs w:val="22"/>
          <w:lang w:eastAsia="zh-CN"/>
        </w:rPr>
        <w:t>тыс. руб.</w:t>
      </w:r>
      <w:r w:rsidRPr="00F43373">
        <w:rPr>
          <w:color w:val="000000" w:themeColor="text1"/>
          <w:sz w:val="22"/>
          <w:szCs w:val="22"/>
          <w:lang w:eastAsia="zh-CN"/>
        </w:rPr>
        <w:t xml:space="preserve"> на гос</w:t>
      </w:r>
      <w:r>
        <w:rPr>
          <w:color w:val="000000" w:themeColor="text1"/>
          <w:sz w:val="22"/>
          <w:szCs w:val="22"/>
          <w:lang w:eastAsia="zh-CN"/>
        </w:rPr>
        <w:t xml:space="preserve">ударственную </w:t>
      </w:r>
      <w:r w:rsidRPr="00F43373">
        <w:rPr>
          <w:color w:val="000000" w:themeColor="text1"/>
          <w:sz w:val="22"/>
          <w:szCs w:val="22"/>
          <w:lang w:eastAsia="zh-CN"/>
        </w:rPr>
        <w:t>поддержку отрасли культуры, лучшее сельское учреждение</w:t>
      </w:r>
      <w:r>
        <w:rPr>
          <w:color w:val="000000" w:themeColor="text1"/>
          <w:sz w:val="22"/>
          <w:szCs w:val="22"/>
          <w:lang w:eastAsia="zh-CN"/>
        </w:rPr>
        <w:t>;</w:t>
      </w:r>
    </w:p>
    <w:p w14:paraId="4CCF9112" w14:textId="2A70EA1C" w:rsidR="00F43373" w:rsidRDefault="00F43373" w:rsidP="00F43373">
      <w:pPr>
        <w:pStyle w:val="af3"/>
        <w:spacing w:before="120"/>
        <w:ind w:left="0"/>
        <w:jc w:val="both"/>
        <w:rPr>
          <w:color w:val="000000" w:themeColor="text1"/>
          <w:sz w:val="22"/>
          <w:szCs w:val="22"/>
          <w:lang w:eastAsia="zh-CN"/>
        </w:rPr>
      </w:pPr>
      <w:r>
        <w:rPr>
          <w:color w:val="000000" w:themeColor="text1"/>
          <w:sz w:val="22"/>
          <w:szCs w:val="22"/>
          <w:lang w:eastAsia="zh-CN"/>
        </w:rPr>
        <w:t>(</w:t>
      </w:r>
      <w:r w:rsidRPr="00F43373">
        <w:rPr>
          <w:color w:val="000000" w:themeColor="text1"/>
          <w:sz w:val="22"/>
          <w:szCs w:val="22"/>
          <w:lang w:eastAsia="zh-CN"/>
        </w:rPr>
        <w:t>+</w:t>
      </w:r>
      <w:r>
        <w:rPr>
          <w:color w:val="000000" w:themeColor="text1"/>
          <w:sz w:val="22"/>
          <w:szCs w:val="22"/>
          <w:lang w:eastAsia="zh-CN"/>
        </w:rPr>
        <w:t xml:space="preserve">) </w:t>
      </w:r>
      <w:r w:rsidRPr="00F43373">
        <w:rPr>
          <w:color w:val="000000" w:themeColor="text1"/>
          <w:sz w:val="22"/>
          <w:szCs w:val="22"/>
          <w:lang w:eastAsia="zh-CN"/>
        </w:rPr>
        <w:t xml:space="preserve">3 061,9 </w:t>
      </w:r>
      <w:r>
        <w:rPr>
          <w:color w:val="000000" w:themeColor="text1"/>
          <w:sz w:val="22"/>
          <w:szCs w:val="22"/>
          <w:lang w:eastAsia="zh-CN"/>
        </w:rPr>
        <w:t>тыс. руб.</w:t>
      </w:r>
      <w:r w:rsidRPr="00F43373">
        <w:rPr>
          <w:color w:val="000000" w:themeColor="text1"/>
          <w:sz w:val="22"/>
          <w:szCs w:val="22"/>
          <w:lang w:eastAsia="zh-CN"/>
        </w:rPr>
        <w:t xml:space="preserve"> на модернизацию учреждений культуры, включая создание детских культурно-просветительских центров на базе этностуди</w:t>
      </w:r>
      <w:r>
        <w:rPr>
          <w:color w:val="000000" w:themeColor="text1"/>
          <w:sz w:val="22"/>
          <w:szCs w:val="22"/>
          <w:lang w:eastAsia="zh-CN"/>
        </w:rPr>
        <w:t>и</w:t>
      </w:r>
      <w:r w:rsidRPr="00F43373">
        <w:rPr>
          <w:color w:val="000000" w:themeColor="text1"/>
          <w:sz w:val="22"/>
          <w:szCs w:val="22"/>
          <w:lang w:eastAsia="zh-CN"/>
        </w:rPr>
        <w:t xml:space="preserve"> </w:t>
      </w:r>
      <w:r>
        <w:rPr>
          <w:color w:val="000000" w:themeColor="text1"/>
          <w:sz w:val="22"/>
          <w:szCs w:val="22"/>
          <w:lang w:eastAsia="zh-CN"/>
        </w:rPr>
        <w:t>«</w:t>
      </w:r>
      <w:r w:rsidRPr="00F43373">
        <w:rPr>
          <w:color w:val="000000" w:themeColor="text1"/>
          <w:sz w:val="22"/>
          <w:szCs w:val="22"/>
          <w:lang w:eastAsia="zh-CN"/>
        </w:rPr>
        <w:t>Серафима</w:t>
      </w:r>
      <w:r>
        <w:rPr>
          <w:color w:val="000000" w:themeColor="text1"/>
          <w:sz w:val="22"/>
          <w:szCs w:val="22"/>
          <w:lang w:eastAsia="zh-CN"/>
        </w:rPr>
        <w:t>»</w:t>
      </w:r>
      <w:r w:rsidRPr="00F43373">
        <w:rPr>
          <w:color w:val="000000" w:themeColor="text1"/>
          <w:sz w:val="22"/>
          <w:szCs w:val="22"/>
          <w:lang w:eastAsia="zh-CN"/>
        </w:rPr>
        <w:t xml:space="preserve">; </w:t>
      </w:r>
    </w:p>
    <w:p w14:paraId="42262C9B" w14:textId="5F8754C7" w:rsidR="00F43373" w:rsidRDefault="00F43373" w:rsidP="00F43373">
      <w:pPr>
        <w:pStyle w:val="af3"/>
        <w:spacing w:before="120"/>
        <w:ind w:left="0"/>
        <w:jc w:val="both"/>
        <w:rPr>
          <w:color w:val="000000" w:themeColor="text1"/>
          <w:sz w:val="22"/>
          <w:szCs w:val="22"/>
          <w:lang w:eastAsia="zh-CN"/>
        </w:rPr>
      </w:pPr>
      <w:r>
        <w:rPr>
          <w:color w:val="000000" w:themeColor="text1"/>
          <w:sz w:val="22"/>
          <w:szCs w:val="22"/>
          <w:lang w:eastAsia="zh-CN"/>
        </w:rPr>
        <w:t>(</w:t>
      </w:r>
      <w:r w:rsidRPr="00F43373">
        <w:rPr>
          <w:color w:val="000000" w:themeColor="text1"/>
          <w:sz w:val="22"/>
          <w:szCs w:val="22"/>
          <w:lang w:eastAsia="zh-CN"/>
        </w:rPr>
        <w:t>+</w:t>
      </w:r>
      <w:r>
        <w:rPr>
          <w:color w:val="000000" w:themeColor="text1"/>
          <w:sz w:val="22"/>
          <w:szCs w:val="22"/>
          <w:lang w:eastAsia="zh-CN"/>
        </w:rPr>
        <w:t>)</w:t>
      </w:r>
      <w:r w:rsidRPr="00F43373">
        <w:rPr>
          <w:color w:val="000000" w:themeColor="text1"/>
          <w:sz w:val="22"/>
          <w:szCs w:val="22"/>
          <w:lang w:eastAsia="zh-CN"/>
        </w:rPr>
        <w:t xml:space="preserve"> 268,0 </w:t>
      </w:r>
      <w:r>
        <w:rPr>
          <w:color w:val="000000" w:themeColor="text1"/>
          <w:sz w:val="22"/>
          <w:szCs w:val="22"/>
          <w:lang w:eastAsia="zh-CN"/>
        </w:rPr>
        <w:t>тыс. руб.</w:t>
      </w:r>
      <w:r w:rsidRPr="00F43373">
        <w:rPr>
          <w:color w:val="000000" w:themeColor="text1"/>
          <w:sz w:val="22"/>
          <w:szCs w:val="22"/>
          <w:lang w:eastAsia="zh-CN"/>
        </w:rPr>
        <w:t xml:space="preserve"> на реализацию мероприятий по обеспечению сохранности воинских захоронений на территории Российской Федерации (</w:t>
      </w:r>
      <w:r>
        <w:rPr>
          <w:color w:val="000000" w:themeColor="text1"/>
          <w:sz w:val="22"/>
          <w:szCs w:val="22"/>
          <w:lang w:eastAsia="zh-CN"/>
        </w:rPr>
        <w:t>у</w:t>
      </w:r>
      <w:r w:rsidRPr="00F43373">
        <w:rPr>
          <w:color w:val="000000" w:themeColor="text1"/>
          <w:sz w:val="22"/>
          <w:szCs w:val="22"/>
          <w:lang w:eastAsia="zh-CN"/>
        </w:rPr>
        <w:t xml:space="preserve">становка мемориальных знаков, </w:t>
      </w:r>
      <w:r>
        <w:rPr>
          <w:color w:val="000000" w:themeColor="text1"/>
          <w:sz w:val="22"/>
          <w:szCs w:val="22"/>
          <w:lang w:eastAsia="zh-CN"/>
        </w:rPr>
        <w:t>н</w:t>
      </w:r>
      <w:r w:rsidRPr="00F43373">
        <w:rPr>
          <w:color w:val="000000" w:themeColor="text1"/>
          <w:sz w:val="22"/>
          <w:szCs w:val="22"/>
          <w:lang w:eastAsia="zh-CN"/>
        </w:rPr>
        <w:t>анесение имен</w:t>
      </w:r>
      <w:r>
        <w:rPr>
          <w:color w:val="000000" w:themeColor="text1"/>
          <w:sz w:val="22"/>
          <w:szCs w:val="22"/>
          <w:lang w:eastAsia="zh-CN"/>
        </w:rPr>
        <w:t xml:space="preserve">, </w:t>
      </w:r>
      <w:r w:rsidRPr="00F43373">
        <w:rPr>
          <w:color w:val="000000" w:themeColor="text1"/>
          <w:sz w:val="22"/>
          <w:szCs w:val="22"/>
          <w:lang w:eastAsia="zh-CN"/>
        </w:rPr>
        <w:t>воинских званий, фамилий и инициалов);</w:t>
      </w:r>
    </w:p>
    <w:p w14:paraId="033696DF" w14:textId="4E4AEE62" w:rsidR="00F43373" w:rsidRDefault="00F43373" w:rsidP="00F43373">
      <w:pPr>
        <w:pStyle w:val="af3"/>
        <w:spacing w:before="120"/>
        <w:ind w:left="0"/>
        <w:jc w:val="both"/>
        <w:rPr>
          <w:color w:val="000000" w:themeColor="text1"/>
          <w:sz w:val="22"/>
          <w:szCs w:val="22"/>
          <w:lang w:eastAsia="zh-CN"/>
        </w:rPr>
      </w:pPr>
      <w:r>
        <w:rPr>
          <w:color w:val="000000" w:themeColor="text1"/>
          <w:sz w:val="22"/>
          <w:szCs w:val="22"/>
          <w:lang w:eastAsia="zh-CN"/>
        </w:rPr>
        <w:t>(</w:t>
      </w:r>
      <w:r w:rsidRPr="00F43373">
        <w:rPr>
          <w:color w:val="000000" w:themeColor="text1"/>
          <w:sz w:val="22"/>
          <w:szCs w:val="22"/>
          <w:lang w:eastAsia="zh-CN"/>
        </w:rPr>
        <w:t>+</w:t>
      </w:r>
      <w:r>
        <w:rPr>
          <w:color w:val="000000" w:themeColor="text1"/>
          <w:sz w:val="22"/>
          <w:szCs w:val="22"/>
          <w:lang w:eastAsia="zh-CN"/>
        </w:rPr>
        <w:t>)</w:t>
      </w:r>
      <w:r w:rsidRPr="00F43373">
        <w:rPr>
          <w:color w:val="000000" w:themeColor="text1"/>
          <w:sz w:val="22"/>
          <w:szCs w:val="22"/>
          <w:lang w:eastAsia="zh-CN"/>
        </w:rPr>
        <w:t xml:space="preserve"> 338,9 </w:t>
      </w:r>
      <w:r>
        <w:rPr>
          <w:color w:val="000000" w:themeColor="text1"/>
          <w:sz w:val="22"/>
          <w:szCs w:val="22"/>
          <w:lang w:eastAsia="zh-CN"/>
        </w:rPr>
        <w:t>тыс. руб.</w:t>
      </w:r>
      <w:r w:rsidRPr="00F43373">
        <w:rPr>
          <w:color w:val="000000" w:themeColor="text1"/>
          <w:sz w:val="22"/>
          <w:szCs w:val="22"/>
          <w:lang w:eastAsia="zh-CN"/>
        </w:rPr>
        <w:t xml:space="preserve"> на оплату кредиторской задолженности за 2025 год</w:t>
      </w:r>
      <w:r>
        <w:rPr>
          <w:color w:val="000000" w:themeColor="text1"/>
          <w:sz w:val="22"/>
          <w:szCs w:val="22"/>
          <w:lang w:eastAsia="zh-CN"/>
        </w:rPr>
        <w:t>;</w:t>
      </w:r>
      <w:r w:rsidRPr="00F43373">
        <w:rPr>
          <w:color w:val="000000" w:themeColor="text1"/>
          <w:sz w:val="22"/>
          <w:szCs w:val="22"/>
          <w:lang w:eastAsia="zh-CN"/>
        </w:rPr>
        <w:t xml:space="preserve"> </w:t>
      </w:r>
    </w:p>
    <w:p w14:paraId="5F0D8543" w14:textId="749F63B0" w:rsidR="00F43373" w:rsidRDefault="00F43373" w:rsidP="00F43373">
      <w:pPr>
        <w:pStyle w:val="af3"/>
        <w:spacing w:before="120"/>
        <w:ind w:left="0"/>
        <w:jc w:val="both"/>
        <w:rPr>
          <w:color w:val="000000" w:themeColor="text1"/>
          <w:sz w:val="22"/>
          <w:szCs w:val="22"/>
          <w:lang w:eastAsia="zh-CN"/>
        </w:rPr>
      </w:pPr>
      <w:r>
        <w:rPr>
          <w:color w:val="000000" w:themeColor="text1"/>
          <w:sz w:val="22"/>
          <w:szCs w:val="22"/>
          <w:lang w:eastAsia="zh-CN"/>
        </w:rPr>
        <w:t>(</w:t>
      </w:r>
      <w:r w:rsidRPr="00F43373">
        <w:rPr>
          <w:color w:val="000000" w:themeColor="text1"/>
          <w:sz w:val="22"/>
          <w:szCs w:val="22"/>
          <w:lang w:eastAsia="zh-CN"/>
        </w:rPr>
        <w:t>+</w:t>
      </w:r>
      <w:r>
        <w:rPr>
          <w:color w:val="000000" w:themeColor="text1"/>
          <w:sz w:val="22"/>
          <w:szCs w:val="22"/>
          <w:lang w:eastAsia="zh-CN"/>
        </w:rPr>
        <w:t>)</w:t>
      </w:r>
      <w:r w:rsidRPr="00F43373">
        <w:rPr>
          <w:color w:val="000000" w:themeColor="text1"/>
          <w:sz w:val="22"/>
          <w:szCs w:val="22"/>
          <w:lang w:eastAsia="zh-CN"/>
        </w:rPr>
        <w:t xml:space="preserve"> 1 663,0 </w:t>
      </w:r>
      <w:r>
        <w:rPr>
          <w:color w:val="000000" w:themeColor="text1"/>
          <w:sz w:val="22"/>
          <w:szCs w:val="22"/>
          <w:lang w:eastAsia="zh-CN"/>
        </w:rPr>
        <w:t>тыс. руб.</w:t>
      </w:r>
      <w:r w:rsidRPr="00F43373">
        <w:rPr>
          <w:color w:val="000000" w:themeColor="text1"/>
          <w:sz w:val="22"/>
          <w:szCs w:val="22"/>
          <w:lang w:eastAsia="zh-CN"/>
        </w:rPr>
        <w:t xml:space="preserve"> за счет средств бюджета МО "Капустиноярский сельсовет" на осуществление части полномочий по созданию условий для организации досуга обеспечения жителей МО "Капустиноярский сельсовет";</w:t>
      </w:r>
    </w:p>
    <w:p w14:paraId="0AFBADC8" w14:textId="790D5B09" w:rsidR="00F43373" w:rsidRDefault="00F43373" w:rsidP="00F43373">
      <w:pPr>
        <w:pStyle w:val="af3"/>
        <w:spacing w:before="120"/>
        <w:ind w:left="0"/>
        <w:jc w:val="both"/>
        <w:rPr>
          <w:color w:val="000000" w:themeColor="text1"/>
          <w:sz w:val="22"/>
          <w:szCs w:val="22"/>
          <w:lang w:eastAsia="zh-CN"/>
        </w:rPr>
      </w:pPr>
      <w:r>
        <w:rPr>
          <w:color w:val="000000" w:themeColor="text1"/>
          <w:sz w:val="22"/>
          <w:szCs w:val="22"/>
          <w:lang w:eastAsia="zh-CN"/>
        </w:rPr>
        <w:t>(</w:t>
      </w:r>
      <w:r w:rsidRPr="00F43373">
        <w:rPr>
          <w:color w:val="000000" w:themeColor="text1"/>
          <w:sz w:val="22"/>
          <w:szCs w:val="22"/>
          <w:lang w:eastAsia="zh-CN"/>
        </w:rPr>
        <w:t>-</w:t>
      </w:r>
      <w:r>
        <w:rPr>
          <w:color w:val="000000" w:themeColor="text1"/>
          <w:sz w:val="22"/>
          <w:szCs w:val="22"/>
          <w:lang w:eastAsia="zh-CN"/>
        </w:rPr>
        <w:t>)</w:t>
      </w:r>
      <w:r w:rsidRPr="00F43373">
        <w:rPr>
          <w:color w:val="000000" w:themeColor="text1"/>
          <w:sz w:val="22"/>
          <w:szCs w:val="22"/>
          <w:lang w:eastAsia="zh-CN"/>
        </w:rPr>
        <w:t xml:space="preserve"> 5 133,1 </w:t>
      </w:r>
      <w:r>
        <w:rPr>
          <w:color w:val="000000" w:themeColor="text1"/>
          <w:sz w:val="22"/>
          <w:szCs w:val="22"/>
          <w:lang w:eastAsia="zh-CN"/>
        </w:rPr>
        <w:t>тыс. руб.</w:t>
      </w:r>
      <w:r w:rsidRPr="00F43373">
        <w:rPr>
          <w:color w:val="000000" w:themeColor="text1"/>
          <w:sz w:val="22"/>
          <w:szCs w:val="22"/>
          <w:lang w:eastAsia="zh-CN"/>
        </w:rPr>
        <w:t xml:space="preserve"> за счет перераспределения средств местного бюджета на фонд оплаты труда МОП (уборщики служебных помещений) в образовательных учреждениях (средства перемещены в РЗПР "0702"</w:t>
      </w:r>
      <w:r>
        <w:rPr>
          <w:color w:val="000000" w:themeColor="text1"/>
          <w:sz w:val="22"/>
          <w:szCs w:val="22"/>
          <w:lang w:eastAsia="zh-CN"/>
        </w:rPr>
        <w:t>.</w:t>
      </w:r>
    </w:p>
    <w:p w14:paraId="4356B6B7" w14:textId="2C239DC9" w:rsidR="00F43373" w:rsidRPr="00B2564C" w:rsidRDefault="00000000">
      <w:pPr>
        <w:pStyle w:val="af3"/>
        <w:ind w:left="0" w:firstLine="567"/>
        <w:jc w:val="both"/>
        <w:rPr>
          <w:color w:val="000000" w:themeColor="text1"/>
          <w:sz w:val="22"/>
          <w:szCs w:val="22"/>
          <w:lang w:eastAsia="zh-CN"/>
        </w:rPr>
      </w:pPr>
      <w:r w:rsidRPr="00B2564C">
        <w:rPr>
          <w:b/>
          <w:bCs/>
          <w:color w:val="000000" w:themeColor="text1"/>
          <w:sz w:val="22"/>
          <w:szCs w:val="22"/>
          <w:lang w:eastAsia="zh-CN"/>
        </w:rPr>
        <w:t xml:space="preserve">По подразделу 0802 </w:t>
      </w:r>
      <w:r w:rsidRPr="00B2564C">
        <w:rPr>
          <w:color w:val="000000" w:themeColor="text1"/>
          <w:sz w:val="22"/>
          <w:szCs w:val="22"/>
          <w:lang w:eastAsia="zh-CN"/>
        </w:rPr>
        <w:t>«Кинематография» за сч</w:t>
      </w:r>
      <w:r w:rsidR="00EE3481" w:rsidRPr="00B2564C">
        <w:rPr>
          <w:color w:val="000000" w:themeColor="text1"/>
          <w:sz w:val="22"/>
          <w:szCs w:val="22"/>
          <w:lang w:eastAsia="zh-CN"/>
        </w:rPr>
        <w:t>е</w:t>
      </w:r>
      <w:r w:rsidRPr="00B2564C">
        <w:rPr>
          <w:color w:val="000000" w:themeColor="text1"/>
          <w:sz w:val="22"/>
          <w:szCs w:val="22"/>
          <w:lang w:eastAsia="zh-CN"/>
        </w:rPr>
        <w:t>т местного бюджета уменьшено финансирование на общую сумму (-</w:t>
      </w:r>
      <w:r w:rsidR="00F43373" w:rsidRPr="00B2564C">
        <w:rPr>
          <w:color w:val="000000" w:themeColor="text1"/>
          <w:sz w:val="22"/>
          <w:szCs w:val="22"/>
          <w:lang w:eastAsia="zh-CN"/>
        </w:rPr>
        <w:t>) 837,64</w:t>
      </w:r>
      <w:r w:rsidRPr="00B2564C">
        <w:rPr>
          <w:color w:val="000000" w:themeColor="text1"/>
          <w:sz w:val="22"/>
          <w:szCs w:val="22"/>
          <w:lang w:eastAsia="zh-CN"/>
        </w:rPr>
        <w:t xml:space="preserve"> тыс. руб.</w:t>
      </w:r>
      <w:r w:rsidR="00F43373" w:rsidRPr="00B2564C">
        <w:rPr>
          <w:color w:val="000000" w:themeColor="text1"/>
          <w:sz w:val="22"/>
          <w:szCs w:val="22"/>
          <w:lang w:eastAsia="zh-CN"/>
        </w:rPr>
        <w:t>, за счет перераспределения средств на оплату труда МОП (уборщики служебных помещений) в образовательных учреждениях (средства перемещены в РЗПР "0702").</w:t>
      </w:r>
    </w:p>
    <w:p w14:paraId="3B378B5A" w14:textId="2FEAC613" w:rsidR="00165D82" w:rsidRDefault="00000000" w:rsidP="00F43373">
      <w:pPr>
        <w:pStyle w:val="af3"/>
        <w:ind w:left="0" w:firstLine="567"/>
        <w:jc w:val="both"/>
        <w:rPr>
          <w:color w:val="000000" w:themeColor="text1"/>
          <w:sz w:val="22"/>
          <w:szCs w:val="22"/>
          <w:lang w:eastAsia="zh-CN"/>
        </w:rPr>
      </w:pPr>
      <w:r w:rsidRPr="00B2564C">
        <w:rPr>
          <w:b/>
          <w:bCs/>
          <w:color w:val="000000" w:themeColor="text1"/>
          <w:sz w:val="22"/>
          <w:szCs w:val="22"/>
          <w:lang w:eastAsia="zh-CN"/>
        </w:rPr>
        <w:t>По подразделу 0804</w:t>
      </w:r>
      <w:r w:rsidRPr="00B2564C">
        <w:rPr>
          <w:color w:val="000000" w:themeColor="text1"/>
          <w:sz w:val="22"/>
          <w:szCs w:val="22"/>
          <w:lang w:eastAsia="zh-CN"/>
        </w:rPr>
        <w:t xml:space="preserve"> «Другие вопросы в области культуры, кинематографии» за сч</w:t>
      </w:r>
      <w:r w:rsidR="00EE3481" w:rsidRPr="00B2564C">
        <w:rPr>
          <w:color w:val="000000" w:themeColor="text1"/>
          <w:sz w:val="22"/>
          <w:szCs w:val="22"/>
          <w:lang w:eastAsia="zh-CN"/>
        </w:rPr>
        <w:t>е</w:t>
      </w:r>
      <w:r w:rsidRPr="00B2564C">
        <w:rPr>
          <w:color w:val="000000" w:themeColor="text1"/>
          <w:sz w:val="22"/>
          <w:szCs w:val="22"/>
          <w:lang w:eastAsia="zh-CN"/>
        </w:rPr>
        <w:t xml:space="preserve">т средств местного бюджета </w:t>
      </w:r>
      <w:r w:rsidR="00F43373" w:rsidRPr="00B2564C">
        <w:rPr>
          <w:color w:val="000000" w:themeColor="text1"/>
          <w:sz w:val="22"/>
          <w:szCs w:val="22"/>
          <w:lang w:eastAsia="zh-CN"/>
        </w:rPr>
        <w:t>увеличено</w:t>
      </w:r>
      <w:r w:rsidRPr="00B2564C">
        <w:rPr>
          <w:color w:val="000000" w:themeColor="text1"/>
          <w:sz w:val="22"/>
          <w:szCs w:val="22"/>
          <w:lang w:eastAsia="zh-CN"/>
        </w:rPr>
        <w:t xml:space="preserve"> финансирование на (</w:t>
      </w:r>
      <w:r w:rsidR="00F43373" w:rsidRPr="00B2564C">
        <w:rPr>
          <w:color w:val="000000" w:themeColor="text1"/>
          <w:sz w:val="22"/>
          <w:szCs w:val="22"/>
          <w:lang w:eastAsia="zh-CN"/>
        </w:rPr>
        <w:t>+) 1,73</w:t>
      </w:r>
      <w:r w:rsidRPr="00B2564C">
        <w:rPr>
          <w:color w:val="000000" w:themeColor="text1"/>
          <w:sz w:val="22"/>
          <w:szCs w:val="22"/>
          <w:lang w:eastAsia="zh-CN"/>
        </w:rPr>
        <w:t xml:space="preserve"> тыс. руб.</w:t>
      </w:r>
      <w:r w:rsidR="00F43373" w:rsidRPr="00B2564C">
        <w:rPr>
          <w:color w:val="000000" w:themeColor="text1"/>
          <w:sz w:val="22"/>
          <w:szCs w:val="22"/>
          <w:lang w:eastAsia="zh-CN"/>
        </w:rPr>
        <w:t xml:space="preserve"> на оплату кредиторской задолженности за 2025 год</w:t>
      </w:r>
      <w:r w:rsidR="00B2564C">
        <w:rPr>
          <w:color w:val="000000" w:themeColor="text1"/>
          <w:sz w:val="22"/>
          <w:szCs w:val="22"/>
          <w:lang w:eastAsia="zh-CN"/>
        </w:rPr>
        <w:t>.</w:t>
      </w:r>
    </w:p>
    <w:p w14:paraId="7E6B883C" w14:textId="1EB9F443" w:rsidR="00165D82" w:rsidRPr="00370563" w:rsidRDefault="00165D82">
      <w:pPr>
        <w:autoSpaceDE w:val="0"/>
        <w:autoSpaceDN w:val="0"/>
        <w:adjustRightInd w:val="0"/>
        <w:ind w:left="57" w:right="57" w:firstLine="709"/>
        <w:jc w:val="right"/>
        <w:rPr>
          <w:color w:val="000000" w:themeColor="text1"/>
          <w:sz w:val="22"/>
          <w:szCs w:val="22"/>
          <w:highlight w:val="lightGray"/>
        </w:rPr>
      </w:pPr>
    </w:p>
    <w:p w14:paraId="080D21C7" w14:textId="10EFECAF" w:rsidR="00165D82" w:rsidRPr="00B2564C" w:rsidRDefault="00000000" w:rsidP="00B2564C">
      <w:pPr>
        <w:pStyle w:val="af3"/>
        <w:numPr>
          <w:ilvl w:val="1"/>
          <w:numId w:val="9"/>
        </w:numPr>
        <w:suppressAutoHyphens/>
        <w:jc w:val="center"/>
        <w:rPr>
          <w:color w:val="000000" w:themeColor="text1"/>
          <w:sz w:val="22"/>
          <w:szCs w:val="22"/>
        </w:rPr>
      </w:pPr>
      <w:r w:rsidRPr="00B2564C">
        <w:rPr>
          <w:b/>
          <w:color w:val="000000" w:themeColor="text1"/>
          <w:sz w:val="22"/>
          <w:szCs w:val="22"/>
        </w:rPr>
        <w:t>Изменение расходов муниципального образования «Ахтубинский район» в 202</w:t>
      </w:r>
      <w:r w:rsidR="00B2564C" w:rsidRPr="00B2564C">
        <w:rPr>
          <w:b/>
          <w:color w:val="000000" w:themeColor="text1"/>
          <w:sz w:val="22"/>
          <w:szCs w:val="22"/>
        </w:rPr>
        <w:t>7</w:t>
      </w:r>
      <w:r w:rsidRPr="00B2564C">
        <w:rPr>
          <w:b/>
          <w:color w:val="000000" w:themeColor="text1"/>
          <w:sz w:val="22"/>
          <w:szCs w:val="22"/>
        </w:rPr>
        <w:t>-202</w:t>
      </w:r>
      <w:r w:rsidR="00B2564C" w:rsidRPr="00B2564C">
        <w:rPr>
          <w:b/>
          <w:color w:val="000000" w:themeColor="text1"/>
          <w:sz w:val="22"/>
          <w:szCs w:val="22"/>
        </w:rPr>
        <w:t>8</w:t>
      </w:r>
      <w:r w:rsidRPr="00B2564C">
        <w:rPr>
          <w:b/>
          <w:color w:val="000000" w:themeColor="text1"/>
          <w:sz w:val="22"/>
          <w:szCs w:val="22"/>
        </w:rPr>
        <w:t xml:space="preserve"> годах.</w:t>
      </w:r>
    </w:p>
    <w:p w14:paraId="5C613531" w14:textId="4F7B83F3" w:rsidR="00165D82" w:rsidRPr="00B2564C" w:rsidRDefault="00000000">
      <w:pPr>
        <w:pStyle w:val="af3"/>
        <w:tabs>
          <w:tab w:val="left" w:pos="567"/>
        </w:tabs>
        <w:ind w:left="0" w:firstLine="567"/>
        <w:jc w:val="both"/>
        <w:rPr>
          <w:color w:val="000000" w:themeColor="text1"/>
          <w:sz w:val="22"/>
          <w:szCs w:val="22"/>
        </w:rPr>
      </w:pPr>
      <w:r w:rsidRPr="00B2564C">
        <w:rPr>
          <w:color w:val="000000" w:themeColor="text1"/>
          <w:sz w:val="22"/>
          <w:szCs w:val="22"/>
        </w:rPr>
        <w:t>В проекте бюджета на плановый период 202</w:t>
      </w:r>
      <w:r w:rsidR="00837F84">
        <w:rPr>
          <w:color w:val="000000" w:themeColor="text1"/>
          <w:sz w:val="22"/>
          <w:szCs w:val="22"/>
        </w:rPr>
        <w:t>7</w:t>
      </w:r>
      <w:r w:rsidRPr="00B2564C">
        <w:rPr>
          <w:color w:val="000000" w:themeColor="text1"/>
          <w:sz w:val="22"/>
          <w:szCs w:val="22"/>
        </w:rPr>
        <w:t>-202</w:t>
      </w:r>
      <w:r w:rsidR="00837F84">
        <w:rPr>
          <w:color w:val="000000" w:themeColor="text1"/>
          <w:sz w:val="22"/>
          <w:szCs w:val="22"/>
        </w:rPr>
        <w:t>8</w:t>
      </w:r>
      <w:r w:rsidRPr="00B2564C">
        <w:rPr>
          <w:color w:val="000000" w:themeColor="text1"/>
          <w:sz w:val="22"/>
          <w:szCs w:val="22"/>
        </w:rPr>
        <w:t xml:space="preserve"> годов осуществлено изменение бюджетных ассигнований за сч</w:t>
      </w:r>
      <w:r w:rsidR="00EE3481" w:rsidRPr="00B2564C">
        <w:rPr>
          <w:color w:val="000000" w:themeColor="text1"/>
          <w:sz w:val="22"/>
          <w:szCs w:val="22"/>
        </w:rPr>
        <w:t>е</w:t>
      </w:r>
      <w:r w:rsidRPr="00B2564C">
        <w:rPr>
          <w:color w:val="000000" w:themeColor="text1"/>
          <w:sz w:val="22"/>
          <w:szCs w:val="22"/>
        </w:rPr>
        <w:t xml:space="preserve">т безвозмездных поступлений от других бюджетов бюджетной системы Российской Федерации: </w:t>
      </w:r>
    </w:p>
    <w:p w14:paraId="2271F867" w14:textId="2F5D1FDE" w:rsidR="00165D82" w:rsidRPr="00B2564C" w:rsidRDefault="00000000">
      <w:pPr>
        <w:pStyle w:val="af3"/>
        <w:tabs>
          <w:tab w:val="left" w:pos="567"/>
        </w:tabs>
        <w:ind w:left="0" w:firstLine="567"/>
        <w:jc w:val="both"/>
        <w:rPr>
          <w:color w:val="000000" w:themeColor="text1"/>
          <w:sz w:val="22"/>
          <w:szCs w:val="22"/>
        </w:rPr>
      </w:pPr>
      <w:r w:rsidRPr="00B2564C">
        <w:rPr>
          <w:color w:val="000000" w:themeColor="text1"/>
          <w:sz w:val="22"/>
          <w:szCs w:val="22"/>
        </w:rPr>
        <w:t>202</w:t>
      </w:r>
      <w:r w:rsidR="00B2564C" w:rsidRPr="00B2564C">
        <w:rPr>
          <w:color w:val="000000" w:themeColor="text1"/>
          <w:sz w:val="22"/>
          <w:szCs w:val="22"/>
        </w:rPr>
        <w:t>7</w:t>
      </w:r>
      <w:r w:rsidRPr="00B2564C">
        <w:rPr>
          <w:color w:val="000000" w:themeColor="text1"/>
          <w:sz w:val="22"/>
          <w:szCs w:val="22"/>
        </w:rPr>
        <w:t xml:space="preserve"> год</w:t>
      </w:r>
      <w:r w:rsidR="00B2564C" w:rsidRPr="00B2564C">
        <w:rPr>
          <w:color w:val="000000" w:themeColor="text1"/>
          <w:sz w:val="22"/>
          <w:szCs w:val="22"/>
        </w:rPr>
        <w:t xml:space="preserve"> (-) 22549,35</w:t>
      </w:r>
      <w:r w:rsidRPr="00B2564C">
        <w:rPr>
          <w:color w:val="000000" w:themeColor="text1"/>
          <w:sz w:val="22"/>
          <w:szCs w:val="22"/>
        </w:rPr>
        <w:t xml:space="preserve"> тыс. руб.;</w:t>
      </w:r>
    </w:p>
    <w:p w14:paraId="6D014155" w14:textId="38EB20FB" w:rsidR="00165D82" w:rsidRPr="00B2564C" w:rsidRDefault="00000000">
      <w:pPr>
        <w:pStyle w:val="af3"/>
        <w:tabs>
          <w:tab w:val="left" w:pos="567"/>
        </w:tabs>
        <w:ind w:left="0" w:firstLine="567"/>
        <w:jc w:val="both"/>
        <w:rPr>
          <w:color w:val="000000" w:themeColor="text1"/>
          <w:sz w:val="22"/>
          <w:szCs w:val="22"/>
        </w:rPr>
      </w:pPr>
      <w:r w:rsidRPr="00B2564C">
        <w:rPr>
          <w:color w:val="000000" w:themeColor="text1"/>
          <w:sz w:val="22"/>
          <w:szCs w:val="22"/>
        </w:rPr>
        <w:t>202</w:t>
      </w:r>
      <w:r w:rsidR="00B2564C" w:rsidRPr="00B2564C">
        <w:rPr>
          <w:color w:val="000000" w:themeColor="text1"/>
          <w:sz w:val="22"/>
          <w:szCs w:val="22"/>
        </w:rPr>
        <w:t>8</w:t>
      </w:r>
      <w:r w:rsidRPr="00B2564C">
        <w:rPr>
          <w:color w:val="000000" w:themeColor="text1"/>
          <w:sz w:val="22"/>
          <w:szCs w:val="22"/>
        </w:rPr>
        <w:t xml:space="preserve"> год </w:t>
      </w:r>
      <w:r w:rsidR="00B2564C" w:rsidRPr="00B2564C">
        <w:rPr>
          <w:color w:val="000000" w:themeColor="text1"/>
          <w:sz w:val="22"/>
          <w:szCs w:val="22"/>
        </w:rPr>
        <w:t xml:space="preserve">(-) 14965,25 </w:t>
      </w:r>
      <w:r w:rsidRPr="00B2564C">
        <w:rPr>
          <w:color w:val="000000" w:themeColor="text1"/>
          <w:sz w:val="22"/>
          <w:szCs w:val="22"/>
        </w:rPr>
        <w:t>тыс. руб.</w:t>
      </w:r>
    </w:p>
    <w:p w14:paraId="2E3B4D57" w14:textId="77777777" w:rsidR="00165D82" w:rsidRPr="00370563" w:rsidRDefault="00165D82">
      <w:pPr>
        <w:pStyle w:val="af3"/>
        <w:tabs>
          <w:tab w:val="left" w:pos="567"/>
        </w:tabs>
        <w:ind w:left="0"/>
        <w:jc w:val="both"/>
        <w:rPr>
          <w:color w:val="000000" w:themeColor="text1"/>
          <w:sz w:val="22"/>
          <w:szCs w:val="22"/>
          <w:highlight w:val="lightGray"/>
        </w:rPr>
      </w:pPr>
    </w:p>
    <w:p w14:paraId="5A488716" w14:textId="77777777" w:rsidR="00165D82" w:rsidRPr="00B2564C" w:rsidRDefault="00000000" w:rsidP="00EB286A">
      <w:pPr>
        <w:pStyle w:val="af3"/>
        <w:numPr>
          <w:ilvl w:val="0"/>
          <w:numId w:val="9"/>
        </w:numPr>
        <w:suppressAutoHyphens/>
        <w:ind w:left="0" w:firstLine="0"/>
        <w:jc w:val="center"/>
        <w:rPr>
          <w:b/>
          <w:color w:val="000000" w:themeColor="text1"/>
          <w:sz w:val="22"/>
          <w:szCs w:val="22"/>
        </w:rPr>
      </w:pPr>
      <w:bookmarkStart w:id="1" w:name="_Hlk201839006"/>
      <w:r w:rsidRPr="00B2564C">
        <w:rPr>
          <w:b/>
          <w:color w:val="000000" w:themeColor="text1"/>
          <w:sz w:val="22"/>
          <w:szCs w:val="22"/>
        </w:rPr>
        <w:t>Резервный фонд.</w:t>
      </w:r>
    </w:p>
    <w:p w14:paraId="64079954" w14:textId="34818871" w:rsidR="00165D82" w:rsidRPr="00B2564C" w:rsidRDefault="00000000">
      <w:pPr>
        <w:pStyle w:val="af3"/>
        <w:tabs>
          <w:tab w:val="left" w:pos="567"/>
        </w:tabs>
        <w:ind w:left="0" w:firstLine="567"/>
        <w:jc w:val="both"/>
        <w:rPr>
          <w:color w:val="000000" w:themeColor="text1"/>
          <w:sz w:val="22"/>
          <w:szCs w:val="22"/>
        </w:rPr>
      </w:pPr>
      <w:r w:rsidRPr="00B2564C">
        <w:rPr>
          <w:color w:val="000000" w:themeColor="text1"/>
          <w:sz w:val="22"/>
          <w:szCs w:val="22"/>
        </w:rPr>
        <w:t>В проекте Решения размер резервного фонда</w:t>
      </w:r>
      <w:r w:rsidR="00B2564C" w:rsidRPr="00B2564C">
        <w:rPr>
          <w:color w:val="000000" w:themeColor="text1"/>
          <w:sz w:val="22"/>
          <w:szCs w:val="22"/>
        </w:rPr>
        <w:t xml:space="preserve"> (п. 24 Решения) </w:t>
      </w:r>
      <w:r w:rsidRPr="00B2564C">
        <w:rPr>
          <w:color w:val="000000" w:themeColor="text1"/>
          <w:sz w:val="22"/>
          <w:szCs w:val="22"/>
        </w:rPr>
        <w:t>не изменяется и составляет:</w:t>
      </w:r>
    </w:p>
    <w:p w14:paraId="3FB8FDEB" w14:textId="5FD9DDAE" w:rsidR="00165D82" w:rsidRPr="00B2564C" w:rsidRDefault="00000000">
      <w:pPr>
        <w:pStyle w:val="af3"/>
        <w:tabs>
          <w:tab w:val="left" w:pos="567"/>
        </w:tabs>
        <w:ind w:left="0"/>
        <w:jc w:val="both"/>
        <w:rPr>
          <w:color w:val="000000" w:themeColor="text1"/>
          <w:sz w:val="22"/>
          <w:szCs w:val="22"/>
        </w:rPr>
      </w:pPr>
      <w:r w:rsidRPr="00B2564C">
        <w:rPr>
          <w:color w:val="000000" w:themeColor="text1"/>
          <w:sz w:val="22"/>
          <w:szCs w:val="22"/>
        </w:rPr>
        <w:t>- на 202</w:t>
      </w:r>
      <w:r w:rsidR="00B2564C" w:rsidRPr="00B2564C">
        <w:rPr>
          <w:color w:val="000000" w:themeColor="text1"/>
          <w:sz w:val="22"/>
          <w:szCs w:val="22"/>
        </w:rPr>
        <w:t>6</w:t>
      </w:r>
      <w:r w:rsidRPr="00B2564C">
        <w:rPr>
          <w:color w:val="000000" w:themeColor="text1"/>
          <w:sz w:val="22"/>
          <w:szCs w:val="22"/>
        </w:rPr>
        <w:t xml:space="preserve"> год - 1000,00 тыс. руб.;</w:t>
      </w:r>
    </w:p>
    <w:bookmarkEnd w:id="1"/>
    <w:p w14:paraId="72292B42" w14:textId="417ACA23" w:rsidR="00165D82" w:rsidRPr="00B2564C" w:rsidRDefault="00000000">
      <w:pPr>
        <w:pStyle w:val="af3"/>
        <w:tabs>
          <w:tab w:val="left" w:pos="567"/>
        </w:tabs>
        <w:ind w:left="0"/>
        <w:jc w:val="both"/>
        <w:rPr>
          <w:color w:val="000000" w:themeColor="text1"/>
          <w:sz w:val="22"/>
          <w:szCs w:val="22"/>
        </w:rPr>
      </w:pPr>
      <w:r w:rsidRPr="00B2564C">
        <w:rPr>
          <w:color w:val="000000" w:themeColor="text1"/>
          <w:sz w:val="22"/>
          <w:szCs w:val="22"/>
        </w:rPr>
        <w:t>- на 202</w:t>
      </w:r>
      <w:r w:rsidR="00B2564C" w:rsidRPr="00B2564C">
        <w:rPr>
          <w:color w:val="000000" w:themeColor="text1"/>
          <w:sz w:val="22"/>
          <w:szCs w:val="22"/>
        </w:rPr>
        <w:t>7</w:t>
      </w:r>
      <w:r w:rsidRPr="00B2564C">
        <w:rPr>
          <w:color w:val="000000" w:themeColor="text1"/>
          <w:sz w:val="22"/>
          <w:szCs w:val="22"/>
        </w:rPr>
        <w:t xml:space="preserve"> год - 1000,00 тыс. руб.;</w:t>
      </w:r>
    </w:p>
    <w:p w14:paraId="375B5EF7" w14:textId="684DBA0E" w:rsidR="00165D82" w:rsidRPr="00B2564C" w:rsidRDefault="00000000">
      <w:pPr>
        <w:pStyle w:val="af3"/>
        <w:tabs>
          <w:tab w:val="left" w:pos="567"/>
        </w:tabs>
        <w:ind w:left="0"/>
        <w:jc w:val="both"/>
        <w:rPr>
          <w:color w:val="000000" w:themeColor="text1"/>
          <w:sz w:val="22"/>
          <w:szCs w:val="22"/>
        </w:rPr>
      </w:pPr>
      <w:r w:rsidRPr="00B2564C">
        <w:rPr>
          <w:color w:val="000000" w:themeColor="text1"/>
          <w:sz w:val="22"/>
          <w:szCs w:val="22"/>
        </w:rPr>
        <w:t>- на 202</w:t>
      </w:r>
      <w:r w:rsidR="00B2564C" w:rsidRPr="00B2564C">
        <w:rPr>
          <w:color w:val="000000" w:themeColor="text1"/>
          <w:sz w:val="22"/>
          <w:szCs w:val="22"/>
        </w:rPr>
        <w:t>8</w:t>
      </w:r>
      <w:r w:rsidRPr="00B2564C">
        <w:rPr>
          <w:color w:val="000000" w:themeColor="text1"/>
          <w:sz w:val="22"/>
          <w:szCs w:val="22"/>
        </w:rPr>
        <w:t xml:space="preserve"> год - 1000,00 тыс. руб.</w:t>
      </w:r>
    </w:p>
    <w:p w14:paraId="625AE6F2" w14:textId="2FD3ECAB" w:rsidR="00165D82" w:rsidRPr="00B2564C" w:rsidRDefault="00000000">
      <w:pPr>
        <w:pStyle w:val="af3"/>
        <w:tabs>
          <w:tab w:val="left" w:pos="567"/>
        </w:tabs>
        <w:ind w:left="0" w:firstLine="567"/>
        <w:jc w:val="both"/>
        <w:rPr>
          <w:color w:val="000000" w:themeColor="text1"/>
          <w:sz w:val="22"/>
          <w:szCs w:val="22"/>
          <w:lang w:eastAsia="ar-SA"/>
        </w:rPr>
      </w:pPr>
      <w:r w:rsidRPr="00B2564C">
        <w:rPr>
          <w:color w:val="000000" w:themeColor="text1"/>
          <w:sz w:val="22"/>
          <w:szCs w:val="22"/>
          <w:lang w:eastAsia="ar-SA"/>
        </w:rPr>
        <w:t>Резервный фонд муниципального образования не превышает ограничение, установленное п.3 ст.81 Бюджетного кодекса РФ (не более 3% от общего объ</w:t>
      </w:r>
      <w:r w:rsidR="00EE3481" w:rsidRPr="00B2564C">
        <w:rPr>
          <w:color w:val="000000" w:themeColor="text1"/>
          <w:sz w:val="22"/>
          <w:szCs w:val="22"/>
          <w:lang w:eastAsia="ar-SA"/>
        </w:rPr>
        <w:t>е</w:t>
      </w:r>
      <w:r w:rsidRPr="00B2564C">
        <w:rPr>
          <w:color w:val="000000" w:themeColor="text1"/>
          <w:sz w:val="22"/>
          <w:szCs w:val="22"/>
          <w:lang w:eastAsia="ar-SA"/>
        </w:rPr>
        <w:t>ма расходов).</w:t>
      </w:r>
    </w:p>
    <w:p w14:paraId="260FBC05" w14:textId="77777777" w:rsidR="00165D82" w:rsidRPr="00370563" w:rsidRDefault="00165D82">
      <w:pPr>
        <w:suppressAutoHyphens/>
        <w:ind w:firstLine="709"/>
        <w:jc w:val="both"/>
        <w:rPr>
          <w:color w:val="000000" w:themeColor="text1"/>
          <w:sz w:val="22"/>
          <w:szCs w:val="22"/>
          <w:highlight w:val="lightGray"/>
          <w:lang w:eastAsia="ar-SA"/>
        </w:rPr>
      </w:pPr>
    </w:p>
    <w:p w14:paraId="45982447" w14:textId="34DD8E9A" w:rsidR="00165D82" w:rsidRPr="00B2564C" w:rsidRDefault="00B2564C">
      <w:pPr>
        <w:spacing w:before="120"/>
        <w:jc w:val="center"/>
        <w:rPr>
          <w:b/>
          <w:color w:val="000000" w:themeColor="text1"/>
          <w:sz w:val="22"/>
          <w:szCs w:val="22"/>
        </w:rPr>
      </w:pPr>
      <w:r w:rsidRPr="00B2564C">
        <w:rPr>
          <w:b/>
          <w:color w:val="000000" w:themeColor="text1"/>
          <w:sz w:val="22"/>
          <w:szCs w:val="22"/>
        </w:rPr>
        <w:t>5. Бюджетные ассигнования на финансовое обеспечение выполнения публичных нормативных обязательств.</w:t>
      </w:r>
    </w:p>
    <w:p w14:paraId="733C3E9F" w14:textId="77777777" w:rsidR="00165D82" w:rsidRPr="00B2564C" w:rsidRDefault="00000000" w:rsidP="00B2564C">
      <w:pPr>
        <w:pStyle w:val="af3"/>
        <w:ind w:left="0" w:firstLine="567"/>
        <w:jc w:val="both"/>
        <w:rPr>
          <w:color w:val="000000" w:themeColor="text1"/>
          <w:sz w:val="22"/>
          <w:szCs w:val="22"/>
        </w:rPr>
      </w:pPr>
      <w:r w:rsidRPr="00B2564C">
        <w:rPr>
          <w:color w:val="000000" w:themeColor="text1"/>
          <w:sz w:val="22"/>
          <w:szCs w:val="22"/>
          <w:lang w:eastAsia="ar-SA"/>
        </w:rPr>
        <w:t>В проекте бюджета</w:t>
      </w:r>
      <w:r w:rsidRPr="00B2564C">
        <w:rPr>
          <w:color w:val="000000" w:themeColor="text1"/>
          <w:sz w:val="22"/>
          <w:szCs w:val="22"/>
        </w:rPr>
        <w:t xml:space="preserve"> </w:t>
      </w:r>
      <w:bookmarkStart w:id="2" w:name="_Hlk201839155"/>
      <w:r w:rsidRPr="00B2564C">
        <w:rPr>
          <w:color w:val="000000" w:themeColor="text1"/>
          <w:sz w:val="22"/>
          <w:szCs w:val="22"/>
        </w:rPr>
        <w:t>расходы на исполнение публичных нормативных обязательств не изменены и составляют:</w:t>
      </w:r>
    </w:p>
    <w:p w14:paraId="49A8CA32" w14:textId="2429030B" w:rsidR="00165D82" w:rsidRPr="00B2564C" w:rsidRDefault="00000000">
      <w:pPr>
        <w:pStyle w:val="af3"/>
        <w:ind w:left="0"/>
        <w:jc w:val="right"/>
        <w:rPr>
          <w:color w:val="000000" w:themeColor="text1"/>
          <w:sz w:val="22"/>
          <w:szCs w:val="22"/>
        </w:rPr>
      </w:pPr>
      <w:r w:rsidRPr="00B2564C">
        <w:rPr>
          <w:color w:val="000000" w:themeColor="text1"/>
          <w:sz w:val="22"/>
          <w:szCs w:val="22"/>
        </w:rPr>
        <w:t>Таблица №</w:t>
      </w:r>
      <w:r w:rsidR="00B2564C" w:rsidRPr="00B2564C">
        <w:rPr>
          <w:color w:val="000000" w:themeColor="text1"/>
          <w:sz w:val="22"/>
          <w:szCs w:val="22"/>
        </w:rPr>
        <w:t>16</w:t>
      </w:r>
      <w:r w:rsidRPr="00B2564C">
        <w:rPr>
          <w:color w:val="000000" w:themeColor="text1"/>
          <w:sz w:val="22"/>
          <w:szCs w:val="22"/>
        </w:rPr>
        <w:t xml:space="preserve"> (тыс. руб.)</w:t>
      </w:r>
    </w:p>
    <w:tbl>
      <w:tblPr>
        <w:tblW w:w="9354" w:type="dxa"/>
        <w:jc w:val="center"/>
        <w:tblLook w:val="04A0" w:firstRow="1" w:lastRow="0" w:firstColumn="1" w:lastColumn="0" w:noHBand="0" w:noVBand="1"/>
      </w:tblPr>
      <w:tblGrid>
        <w:gridCol w:w="427"/>
        <w:gridCol w:w="3555"/>
        <w:gridCol w:w="1643"/>
        <w:gridCol w:w="1233"/>
        <w:gridCol w:w="1248"/>
        <w:gridCol w:w="1248"/>
      </w:tblGrid>
      <w:tr w:rsidR="00165D82" w:rsidRPr="00B2564C" w14:paraId="370AA7D9" w14:textId="77777777" w:rsidTr="00B2564C">
        <w:trPr>
          <w:trHeight w:val="406"/>
          <w:jc w:val="center"/>
        </w:trPr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9311885" w14:textId="77777777" w:rsidR="00165D82" w:rsidRPr="00B2564C" w:rsidRDefault="00165D8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9FC9771" w14:textId="77777777" w:rsidR="00165D82" w:rsidRPr="00B2564C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B2564C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Наименование публичных</w:t>
            </w:r>
            <w:r w:rsidRPr="00B2564C">
              <w:rPr>
                <w:color w:val="000000" w:themeColor="text1"/>
                <w:sz w:val="22"/>
                <w:szCs w:val="22"/>
              </w:rPr>
              <w:t xml:space="preserve"> нормативных обязательств</w:t>
            </w: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9F1A58A" w14:textId="40E7FC66" w:rsidR="00165D82" w:rsidRPr="00B2564C" w:rsidRDefault="0000000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2564C">
              <w:rPr>
                <w:color w:val="000000" w:themeColor="text1"/>
                <w:sz w:val="22"/>
                <w:szCs w:val="22"/>
              </w:rPr>
              <w:t>Утвержд</w:t>
            </w:r>
            <w:r w:rsidR="00EE3481" w:rsidRPr="00B2564C">
              <w:rPr>
                <w:color w:val="000000" w:themeColor="text1"/>
                <w:sz w:val="22"/>
                <w:szCs w:val="22"/>
              </w:rPr>
              <w:t>е</w:t>
            </w:r>
            <w:r w:rsidRPr="00B2564C">
              <w:rPr>
                <w:color w:val="000000" w:themeColor="text1"/>
                <w:sz w:val="22"/>
                <w:szCs w:val="22"/>
              </w:rPr>
              <w:t>нный бюджет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8F9D32A" w14:textId="77777777" w:rsidR="00165D82" w:rsidRPr="00B2564C" w:rsidRDefault="00000000">
            <w:pPr>
              <w:ind w:left="-64" w:right="-78"/>
              <w:jc w:val="center"/>
              <w:rPr>
                <w:color w:val="000000" w:themeColor="text1"/>
                <w:sz w:val="22"/>
                <w:szCs w:val="22"/>
              </w:rPr>
            </w:pPr>
            <w:r w:rsidRPr="00B2564C">
              <w:rPr>
                <w:color w:val="000000" w:themeColor="text1"/>
                <w:sz w:val="22"/>
                <w:szCs w:val="22"/>
              </w:rPr>
              <w:t>Проект решения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27F6AFB" w14:textId="77777777" w:rsidR="00165D82" w:rsidRPr="00B2564C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B2564C">
              <w:rPr>
                <w:rStyle w:val="font21"/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 xml:space="preserve">Изменение </w:t>
            </w:r>
            <w:r w:rsidRPr="00B2564C">
              <w:rPr>
                <w:rStyle w:val="font31"/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(гр.4-гр.3)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4440E3F" w14:textId="77777777" w:rsidR="00165D82" w:rsidRPr="00B2564C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  <w:lang w:val="en-US" w:eastAsia="zh-CN"/>
              </w:rPr>
            </w:pPr>
            <w:r w:rsidRPr="00B2564C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Изменение (%)</w:t>
            </w:r>
          </w:p>
        </w:tc>
      </w:tr>
      <w:tr w:rsidR="00165D82" w:rsidRPr="00B2564C" w14:paraId="28CB0D83" w14:textId="77777777" w:rsidTr="00B2564C">
        <w:trPr>
          <w:trHeight w:val="67"/>
          <w:jc w:val="center"/>
        </w:trPr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B62AFA9" w14:textId="77777777" w:rsidR="00165D82" w:rsidRPr="00B2564C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B2564C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3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9FD481A" w14:textId="77777777" w:rsidR="00165D82" w:rsidRPr="00B2564C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B2564C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F70A726" w14:textId="77777777" w:rsidR="00165D82" w:rsidRPr="00B2564C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B2564C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834FCF9" w14:textId="77777777" w:rsidR="00165D82" w:rsidRPr="00B2564C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B2564C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AE3A6BC" w14:textId="77777777" w:rsidR="00165D82" w:rsidRPr="00B2564C" w:rsidRDefault="00000000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B2564C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87ACC0D" w14:textId="77777777" w:rsidR="00165D82" w:rsidRPr="00B2564C" w:rsidRDefault="00000000">
            <w:pPr>
              <w:jc w:val="center"/>
              <w:textAlignment w:val="center"/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</w:pPr>
            <w:r w:rsidRPr="00B2564C"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  <w:t>6</w:t>
            </w:r>
          </w:p>
        </w:tc>
      </w:tr>
      <w:tr w:rsidR="00B2564C" w:rsidRPr="00B2564C" w14:paraId="0F98362C" w14:textId="77777777" w:rsidTr="00B2564C">
        <w:trPr>
          <w:trHeight w:val="1020"/>
          <w:jc w:val="center"/>
        </w:trPr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048CA0" w14:textId="77777777" w:rsidR="00B2564C" w:rsidRPr="00B2564C" w:rsidRDefault="00B2564C" w:rsidP="00B2564C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B2564C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lastRenderedPageBreak/>
              <w:t>1</w:t>
            </w:r>
          </w:p>
        </w:tc>
        <w:tc>
          <w:tcPr>
            <w:tcW w:w="3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DC66D8" w14:textId="77777777" w:rsidR="00B2564C" w:rsidRPr="00B2564C" w:rsidRDefault="00B2564C" w:rsidP="00B2564C">
            <w:pPr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B2564C"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  <w:t>Компенсация части родительской платы за присмотр и уход за детьми в муниципальных образовательных организациях и иных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96255E5" w14:textId="5C81FD35" w:rsidR="00B2564C" w:rsidRPr="00B2564C" w:rsidRDefault="00B2564C" w:rsidP="00B2564C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B2564C">
              <w:rPr>
                <w:color w:val="000000"/>
              </w:rPr>
              <w:t>3 168,79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DB76D3F" w14:textId="68DFFD1E" w:rsidR="00B2564C" w:rsidRPr="00B2564C" w:rsidRDefault="00B2564C" w:rsidP="00B2564C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B2564C">
              <w:rPr>
                <w:color w:val="000000"/>
              </w:rPr>
              <w:t>3 168,79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D900667" w14:textId="7C85F453" w:rsidR="00B2564C" w:rsidRPr="00B2564C" w:rsidRDefault="00B2564C" w:rsidP="00B2564C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B2564C">
              <w:rPr>
                <w:color w:val="000000"/>
              </w:rPr>
              <w:t>0,00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E8A5248" w14:textId="7BACCB59" w:rsidR="00B2564C" w:rsidRPr="00B2564C" w:rsidRDefault="00B2564C" w:rsidP="00B2564C">
            <w:pPr>
              <w:jc w:val="center"/>
              <w:textAlignment w:val="center"/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</w:pPr>
            <w:r w:rsidRPr="00B2564C">
              <w:rPr>
                <w:color w:val="000000"/>
              </w:rPr>
              <w:t>0,00</w:t>
            </w:r>
          </w:p>
        </w:tc>
      </w:tr>
      <w:tr w:rsidR="00B2564C" w:rsidRPr="00B2564C" w14:paraId="65C3146E" w14:textId="77777777" w:rsidTr="00B2564C">
        <w:trPr>
          <w:trHeight w:val="800"/>
          <w:jc w:val="center"/>
        </w:trPr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61BED4" w14:textId="77777777" w:rsidR="00B2564C" w:rsidRPr="00B2564C" w:rsidRDefault="00B2564C" w:rsidP="00B2564C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B2564C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3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6313FB" w14:textId="77777777" w:rsidR="00B2564C" w:rsidRPr="00B2564C" w:rsidRDefault="00B2564C" w:rsidP="00B2564C">
            <w:pPr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B2564C"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  <w:t>Выплаты пенсии за выслугу лет муниципальным служащим МО «Ахтубинский район»</w:t>
            </w: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C51D540" w14:textId="6CF5DF15" w:rsidR="00B2564C" w:rsidRPr="00B2564C" w:rsidRDefault="00B2564C" w:rsidP="00B2564C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B2564C">
              <w:rPr>
                <w:color w:val="000000"/>
              </w:rPr>
              <w:t>11 107,18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1269024" w14:textId="49066766" w:rsidR="00B2564C" w:rsidRPr="00B2564C" w:rsidRDefault="00B2564C" w:rsidP="00B2564C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B2564C">
              <w:rPr>
                <w:color w:val="000000"/>
              </w:rPr>
              <w:t>11 107,18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2F3308C" w14:textId="0B8AF019" w:rsidR="00B2564C" w:rsidRPr="00B2564C" w:rsidRDefault="00B2564C" w:rsidP="00B2564C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B2564C">
              <w:rPr>
                <w:color w:val="000000"/>
              </w:rPr>
              <w:t>0,00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4824761" w14:textId="7D012619" w:rsidR="00B2564C" w:rsidRPr="00B2564C" w:rsidRDefault="00B2564C" w:rsidP="00B2564C">
            <w:pPr>
              <w:jc w:val="center"/>
              <w:textAlignment w:val="center"/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</w:pPr>
            <w:r w:rsidRPr="00B2564C">
              <w:rPr>
                <w:color w:val="000000"/>
              </w:rPr>
              <w:t>0,00</w:t>
            </w:r>
          </w:p>
        </w:tc>
      </w:tr>
      <w:tr w:rsidR="00B2564C" w:rsidRPr="00B2564C" w14:paraId="12138868" w14:textId="77777777" w:rsidTr="00B2564C">
        <w:trPr>
          <w:trHeight w:val="300"/>
          <w:jc w:val="center"/>
        </w:trPr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BE780E" w14:textId="77777777" w:rsidR="00B2564C" w:rsidRPr="00B2564C" w:rsidRDefault="00B2564C" w:rsidP="00B2564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254B3E" w14:textId="77777777" w:rsidR="00B2564C" w:rsidRPr="00B2564C" w:rsidRDefault="00B2564C" w:rsidP="00B2564C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B2564C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ИТОГО</w:t>
            </w: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1220F08" w14:textId="15876B87" w:rsidR="00B2564C" w:rsidRPr="00B2564C" w:rsidRDefault="00B2564C" w:rsidP="00B2564C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B2564C">
              <w:rPr>
                <w:color w:val="000000"/>
              </w:rPr>
              <w:t>14275,97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D70EE85" w14:textId="115B265E" w:rsidR="00B2564C" w:rsidRPr="00B2564C" w:rsidRDefault="00B2564C" w:rsidP="00B2564C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B2564C">
              <w:rPr>
                <w:color w:val="000000"/>
              </w:rPr>
              <w:t>14275,97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DD34BF3" w14:textId="36514466" w:rsidR="00B2564C" w:rsidRPr="00B2564C" w:rsidRDefault="00B2564C" w:rsidP="00B2564C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B2564C">
              <w:rPr>
                <w:color w:val="000000"/>
              </w:rPr>
              <w:t>0,00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49372FD" w14:textId="44FAA129" w:rsidR="00B2564C" w:rsidRPr="00B2564C" w:rsidRDefault="00B2564C" w:rsidP="00B2564C">
            <w:pPr>
              <w:jc w:val="center"/>
              <w:textAlignment w:val="center"/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</w:pPr>
            <w:r w:rsidRPr="00B2564C">
              <w:rPr>
                <w:color w:val="000000"/>
              </w:rPr>
              <w:t>0,00</w:t>
            </w:r>
          </w:p>
        </w:tc>
      </w:tr>
    </w:tbl>
    <w:p w14:paraId="5D8D4C81" w14:textId="7A394988" w:rsidR="00165D82" w:rsidRPr="00B2564C" w:rsidRDefault="00000000" w:rsidP="00B2564C">
      <w:pPr>
        <w:pStyle w:val="af3"/>
        <w:numPr>
          <w:ilvl w:val="0"/>
          <w:numId w:val="9"/>
        </w:numPr>
        <w:autoSpaceDE w:val="0"/>
        <w:autoSpaceDN w:val="0"/>
        <w:adjustRightInd w:val="0"/>
        <w:spacing w:before="120"/>
        <w:jc w:val="center"/>
        <w:rPr>
          <w:b/>
          <w:color w:val="000000" w:themeColor="text1"/>
          <w:sz w:val="22"/>
          <w:szCs w:val="22"/>
          <w:lang w:eastAsia="en-US"/>
        </w:rPr>
      </w:pPr>
      <w:bookmarkStart w:id="3" w:name="_Hlk201839074"/>
      <w:bookmarkEnd w:id="2"/>
      <w:r w:rsidRPr="00B2564C">
        <w:rPr>
          <w:b/>
          <w:color w:val="000000" w:themeColor="text1"/>
          <w:sz w:val="22"/>
          <w:szCs w:val="22"/>
          <w:lang w:eastAsia="en-US"/>
        </w:rPr>
        <w:t>Дорожный фонд.</w:t>
      </w:r>
    </w:p>
    <w:p w14:paraId="51E4BF50" w14:textId="5FB2E3BA" w:rsidR="00165D82" w:rsidRPr="00B2564C" w:rsidRDefault="00000000">
      <w:pPr>
        <w:pStyle w:val="ad"/>
        <w:spacing w:after="0"/>
        <w:ind w:firstLine="567"/>
        <w:jc w:val="both"/>
        <w:rPr>
          <w:color w:val="000000" w:themeColor="text1"/>
          <w:sz w:val="22"/>
          <w:szCs w:val="22"/>
          <w:lang w:eastAsia="en-US"/>
        </w:rPr>
      </w:pPr>
      <w:r w:rsidRPr="00B2564C">
        <w:rPr>
          <w:color w:val="000000" w:themeColor="text1"/>
          <w:sz w:val="22"/>
          <w:szCs w:val="22"/>
        </w:rPr>
        <w:t>В проекте бюджета предусмотрено изменение объ</w:t>
      </w:r>
      <w:r w:rsidR="00EE3481" w:rsidRPr="00B2564C">
        <w:rPr>
          <w:color w:val="000000" w:themeColor="text1"/>
          <w:sz w:val="22"/>
          <w:szCs w:val="22"/>
        </w:rPr>
        <w:t>е</w:t>
      </w:r>
      <w:r w:rsidRPr="00B2564C">
        <w:rPr>
          <w:color w:val="000000" w:themeColor="text1"/>
          <w:sz w:val="22"/>
          <w:szCs w:val="22"/>
        </w:rPr>
        <w:t>ма</w:t>
      </w:r>
      <w:r w:rsidRPr="00B2564C">
        <w:rPr>
          <w:color w:val="000000" w:themeColor="text1"/>
          <w:sz w:val="22"/>
          <w:szCs w:val="22"/>
          <w:lang w:eastAsia="en-US"/>
        </w:rPr>
        <w:t xml:space="preserve"> бюджетных ассигнований дорожного фонда МО «Ахтубинский район». </w:t>
      </w:r>
    </w:p>
    <w:p w14:paraId="7A5EBF7C" w14:textId="1A73F0EC" w:rsidR="00165D82" w:rsidRPr="00B2564C" w:rsidRDefault="00000000">
      <w:pPr>
        <w:pStyle w:val="ad"/>
        <w:spacing w:after="0"/>
        <w:ind w:firstLine="709"/>
        <w:jc w:val="right"/>
        <w:rPr>
          <w:color w:val="000000" w:themeColor="text1"/>
          <w:sz w:val="22"/>
          <w:szCs w:val="22"/>
          <w:lang w:eastAsia="en-US"/>
        </w:rPr>
      </w:pPr>
      <w:r w:rsidRPr="00B2564C">
        <w:rPr>
          <w:color w:val="000000" w:themeColor="text1"/>
          <w:sz w:val="22"/>
          <w:szCs w:val="22"/>
          <w:lang w:eastAsia="en-US"/>
        </w:rPr>
        <w:t>Таблица №</w:t>
      </w:r>
      <w:r w:rsidR="00B2564C" w:rsidRPr="00B2564C">
        <w:rPr>
          <w:color w:val="000000" w:themeColor="text1"/>
          <w:sz w:val="22"/>
          <w:szCs w:val="22"/>
          <w:lang w:eastAsia="en-US"/>
        </w:rPr>
        <w:t>17</w:t>
      </w:r>
      <w:r w:rsidRPr="00B2564C">
        <w:rPr>
          <w:color w:val="000000" w:themeColor="text1"/>
          <w:sz w:val="22"/>
          <w:szCs w:val="22"/>
          <w:lang w:eastAsia="en-US"/>
        </w:rPr>
        <w:t xml:space="preserve"> (тыс. руб.)</w:t>
      </w:r>
    </w:p>
    <w:tbl>
      <w:tblPr>
        <w:tblW w:w="9213" w:type="dxa"/>
        <w:jc w:val="center"/>
        <w:tblLook w:val="04A0" w:firstRow="1" w:lastRow="0" w:firstColumn="1" w:lastColumn="0" w:noHBand="0" w:noVBand="1"/>
      </w:tblPr>
      <w:tblGrid>
        <w:gridCol w:w="997"/>
        <w:gridCol w:w="1111"/>
        <w:gridCol w:w="1719"/>
        <w:gridCol w:w="1719"/>
        <w:gridCol w:w="1681"/>
        <w:gridCol w:w="1986"/>
      </w:tblGrid>
      <w:tr w:rsidR="00165D82" w:rsidRPr="00B2564C" w14:paraId="68DB6274" w14:textId="77777777" w:rsidTr="00B2564C">
        <w:trPr>
          <w:trHeight w:val="390"/>
          <w:jc w:val="center"/>
        </w:trPr>
        <w:tc>
          <w:tcPr>
            <w:tcW w:w="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971B54" w14:textId="77777777" w:rsidR="00165D82" w:rsidRPr="00B2564C" w:rsidRDefault="0000000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 w:rsidRPr="00B2564C">
              <w:rPr>
                <w:color w:val="000000" w:themeColor="text1"/>
                <w:sz w:val="22"/>
                <w:szCs w:val="22"/>
                <w:lang w:val="en-US" w:eastAsia="zh-CN"/>
              </w:rPr>
              <w:t>№</w:t>
            </w:r>
          </w:p>
        </w:tc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C656DE" w14:textId="77777777" w:rsidR="00165D82" w:rsidRPr="00B2564C" w:rsidRDefault="0000000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 w:rsidRPr="00B2564C">
              <w:rPr>
                <w:color w:val="000000" w:themeColor="text1"/>
                <w:sz w:val="22"/>
                <w:szCs w:val="22"/>
                <w:lang w:val="en-US" w:eastAsia="zh-CN"/>
              </w:rPr>
              <w:t>Период</w:t>
            </w:r>
          </w:p>
        </w:tc>
        <w:tc>
          <w:tcPr>
            <w:tcW w:w="1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9098A07" w14:textId="167A3D0B" w:rsidR="00165D82" w:rsidRPr="00B2564C" w:rsidRDefault="0000000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2564C">
              <w:rPr>
                <w:color w:val="000000" w:themeColor="text1"/>
                <w:sz w:val="22"/>
                <w:szCs w:val="22"/>
              </w:rPr>
              <w:t>Утвержд</w:t>
            </w:r>
            <w:r w:rsidR="00EE3481" w:rsidRPr="00B2564C">
              <w:rPr>
                <w:color w:val="000000" w:themeColor="text1"/>
                <w:sz w:val="22"/>
                <w:szCs w:val="22"/>
              </w:rPr>
              <w:t>е</w:t>
            </w:r>
            <w:r w:rsidRPr="00B2564C">
              <w:rPr>
                <w:color w:val="000000" w:themeColor="text1"/>
                <w:sz w:val="22"/>
                <w:szCs w:val="22"/>
              </w:rPr>
              <w:t>нный бюджет</w:t>
            </w:r>
          </w:p>
        </w:tc>
        <w:tc>
          <w:tcPr>
            <w:tcW w:w="1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B021569" w14:textId="77777777" w:rsidR="00165D82" w:rsidRPr="00B2564C" w:rsidRDefault="00000000">
            <w:pPr>
              <w:ind w:left="-64" w:right="-78"/>
              <w:jc w:val="center"/>
              <w:rPr>
                <w:color w:val="000000" w:themeColor="text1"/>
                <w:sz w:val="22"/>
                <w:szCs w:val="22"/>
              </w:rPr>
            </w:pPr>
            <w:r w:rsidRPr="00B2564C">
              <w:rPr>
                <w:color w:val="000000" w:themeColor="text1"/>
                <w:sz w:val="22"/>
                <w:szCs w:val="22"/>
              </w:rPr>
              <w:t>Проект решения</w:t>
            </w:r>
          </w:p>
        </w:tc>
        <w:tc>
          <w:tcPr>
            <w:tcW w:w="1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E43643E" w14:textId="77777777" w:rsidR="00165D82" w:rsidRPr="00B2564C" w:rsidRDefault="0000000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2564C">
              <w:rPr>
                <w:color w:val="000000" w:themeColor="text1"/>
                <w:sz w:val="22"/>
                <w:szCs w:val="22"/>
              </w:rPr>
              <w:t>Изменение (гр.4-гр.3)</w:t>
            </w:r>
          </w:p>
        </w:tc>
        <w:tc>
          <w:tcPr>
            <w:tcW w:w="1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10E639A" w14:textId="77777777" w:rsidR="00165D82" w:rsidRPr="00B2564C" w:rsidRDefault="0000000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2564C">
              <w:rPr>
                <w:color w:val="000000" w:themeColor="text1"/>
                <w:sz w:val="22"/>
                <w:szCs w:val="22"/>
              </w:rPr>
              <w:t>Изменение (%)</w:t>
            </w:r>
          </w:p>
          <w:p w14:paraId="70C63EC1" w14:textId="77777777" w:rsidR="00165D82" w:rsidRPr="00B2564C" w:rsidRDefault="0000000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2564C">
              <w:rPr>
                <w:color w:val="000000" w:themeColor="text1"/>
                <w:sz w:val="22"/>
                <w:szCs w:val="22"/>
              </w:rPr>
              <w:t>(гр.5/гр.3)*100</w:t>
            </w:r>
          </w:p>
        </w:tc>
      </w:tr>
      <w:tr w:rsidR="00165D82" w:rsidRPr="00B2564C" w14:paraId="7E28AE39" w14:textId="77777777" w:rsidTr="00B2564C">
        <w:trPr>
          <w:trHeight w:val="171"/>
          <w:jc w:val="center"/>
        </w:trPr>
        <w:tc>
          <w:tcPr>
            <w:tcW w:w="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8641BF" w14:textId="77777777" w:rsidR="00165D82" w:rsidRPr="00B2564C" w:rsidRDefault="0000000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 w:rsidRPr="00B2564C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7ACA25" w14:textId="77777777" w:rsidR="00165D82" w:rsidRPr="00B2564C" w:rsidRDefault="0000000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 w:rsidRPr="00B2564C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621E46A" w14:textId="77777777" w:rsidR="00165D82" w:rsidRPr="00B2564C" w:rsidRDefault="0000000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 w:rsidRPr="00B2564C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B29C8BD" w14:textId="77777777" w:rsidR="00165D82" w:rsidRPr="00B2564C" w:rsidRDefault="0000000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 w:rsidRPr="00B2564C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FFF55A2" w14:textId="77777777" w:rsidR="00165D82" w:rsidRPr="00B2564C" w:rsidRDefault="0000000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 w:rsidRPr="00B2564C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8B425F4" w14:textId="77777777" w:rsidR="00165D82" w:rsidRPr="00B2564C" w:rsidRDefault="00000000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 w:rsidRPr="00B2564C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6</w:t>
            </w:r>
          </w:p>
        </w:tc>
      </w:tr>
      <w:bookmarkEnd w:id="3"/>
      <w:tr w:rsidR="00B2564C" w:rsidRPr="00B2564C" w14:paraId="1610D66F" w14:textId="77777777" w:rsidTr="00B2564C">
        <w:trPr>
          <w:trHeight w:val="30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92DE821" w14:textId="77777777" w:rsidR="00B2564C" w:rsidRPr="00B2564C" w:rsidRDefault="00B2564C" w:rsidP="00B2564C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 w:rsidRPr="00B2564C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AB93984" w14:textId="329FB8EC" w:rsidR="00B2564C" w:rsidRPr="00B2564C" w:rsidRDefault="00B2564C" w:rsidP="00B2564C">
            <w:pPr>
              <w:jc w:val="center"/>
              <w:textAlignment w:val="top"/>
              <w:rPr>
                <w:color w:val="000000" w:themeColor="text1"/>
                <w:sz w:val="22"/>
                <w:szCs w:val="22"/>
              </w:rPr>
            </w:pPr>
            <w:r w:rsidRPr="00B2564C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202</w:t>
            </w:r>
            <w:r w:rsidRPr="00B2564C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6</w:t>
            </w:r>
          </w:p>
        </w:tc>
        <w:tc>
          <w:tcPr>
            <w:tcW w:w="1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7545ABEE" w14:textId="44214DF6" w:rsidR="00B2564C" w:rsidRPr="00B2564C" w:rsidRDefault="00B2564C" w:rsidP="00B2564C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 w:rsidRPr="00B2564C">
              <w:rPr>
                <w:color w:val="000000"/>
                <w:sz w:val="22"/>
                <w:szCs w:val="22"/>
              </w:rPr>
              <w:t>108 863,72</w:t>
            </w:r>
          </w:p>
        </w:tc>
        <w:tc>
          <w:tcPr>
            <w:tcW w:w="1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61569E67" w14:textId="61D16F81" w:rsidR="00B2564C" w:rsidRPr="00B2564C" w:rsidRDefault="00B2564C" w:rsidP="00B2564C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 w:rsidRPr="00B2564C">
              <w:rPr>
                <w:color w:val="000000"/>
                <w:sz w:val="22"/>
                <w:szCs w:val="22"/>
              </w:rPr>
              <w:t>54 505,34</w:t>
            </w:r>
          </w:p>
        </w:tc>
        <w:tc>
          <w:tcPr>
            <w:tcW w:w="1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55D97B60" w14:textId="7E3FD7D2" w:rsidR="00B2564C" w:rsidRPr="00B2564C" w:rsidRDefault="00B2564C" w:rsidP="00B2564C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 w:rsidRPr="00B2564C">
              <w:rPr>
                <w:color w:val="000000"/>
                <w:sz w:val="22"/>
                <w:szCs w:val="22"/>
              </w:rPr>
              <w:t>-54 358,39</w:t>
            </w:r>
          </w:p>
        </w:tc>
        <w:tc>
          <w:tcPr>
            <w:tcW w:w="1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00CFA0F3" w14:textId="3E7C3FE6" w:rsidR="00B2564C" w:rsidRPr="00B2564C" w:rsidRDefault="00B2564C" w:rsidP="00B2564C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 w:rsidRPr="00B2564C">
              <w:rPr>
                <w:color w:val="000000"/>
                <w:sz w:val="22"/>
                <w:szCs w:val="22"/>
              </w:rPr>
              <w:t>- 49,93</w:t>
            </w:r>
          </w:p>
        </w:tc>
      </w:tr>
      <w:tr w:rsidR="00B2564C" w:rsidRPr="00B2564C" w14:paraId="2EBB32D1" w14:textId="77777777" w:rsidTr="00B2564C">
        <w:trPr>
          <w:trHeight w:val="30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77A3E4A" w14:textId="77777777" w:rsidR="00B2564C" w:rsidRPr="00B2564C" w:rsidRDefault="00B2564C" w:rsidP="00B2564C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 w:rsidRPr="00B2564C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14697FD" w14:textId="14D6FA2C" w:rsidR="00B2564C" w:rsidRPr="00B2564C" w:rsidRDefault="00B2564C" w:rsidP="00B2564C">
            <w:pPr>
              <w:jc w:val="center"/>
              <w:textAlignment w:val="top"/>
              <w:rPr>
                <w:color w:val="000000" w:themeColor="text1"/>
                <w:sz w:val="22"/>
                <w:szCs w:val="22"/>
              </w:rPr>
            </w:pPr>
            <w:r w:rsidRPr="00B2564C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202</w:t>
            </w:r>
            <w:r w:rsidRPr="00B2564C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7</w:t>
            </w:r>
          </w:p>
        </w:tc>
        <w:tc>
          <w:tcPr>
            <w:tcW w:w="1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2E5591A1" w14:textId="4AFE6866" w:rsidR="00B2564C" w:rsidRPr="00B2564C" w:rsidRDefault="00B2564C" w:rsidP="00B2564C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 w:rsidRPr="00B2564C">
              <w:rPr>
                <w:color w:val="000000"/>
                <w:sz w:val="22"/>
                <w:szCs w:val="22"/>
              </w:rPr>
              <w:t>131 651,56</w:t>
            </w:r>
          </w:p>
        </w:tc>
        <w:tc>
          <w:tcPr>
            <w:tcW w:w="1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16663633" w14:textId="6FC1506D" w:rsidR="00B2564C" w:rsidRPr="00B2564C" w:rsidRDefault="00B2564C" w:rsidP="00B2564C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 w:rsidRPr="00B2564C">
              <w:rPr>
                <w:color w:val="000000"/>
                <w:sz w:val="22"/>
                <w:szCs w:val="22"/>
              </w:rPr>
              <w:t>112 293,72</w:t>
            </w:r>
          </w:p>
        </w:tc>
        <w:tc>
          <w:tcPr>
            <w:tcW w:w="1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20F474CE" w14:textId="76603A2F" w:rsidR="00B2564C" w:rsidRPr="00B2564C" w:rsidRDefault="00B2564C" w:rsidP="00B2564C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 w:rsidRPr="00B2564C">
              <w:rPr>
                <w:color w:val="000000"/>
                <w:sz w:val="22"/>
                <w:szCs w:val="22"/>
              </w:rPr>
              <w:t>-19 357,84</w:t>
            </w:r>
          </w:p>
        </w:tc>
        <w:tc>
          <w:tcPr>
            <w:tcW w:w="1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7453B866" w14:textId="296A4C45" w:rsidR="00B2564C" w:rsidRPr="00B2564C" w:rsidRDefault="00B2564C" w:rsidP="00B2564C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 w:rsidRPr="00B2564C">
              <w:rPr>
                <w:color w:val="000000"/>
                <w:sz w:val="22"/>
                <w:szCs w:val="22"/>
              </w:rPr>
              <w:t>- 14,70</w:t>
            </w:r>
          </w:p>
        </w:tc>
      </w:tr>
      <w:tr w:rsidR="00B2564C" w:rsidRPr="00B2564C" w14:paraId="1067661E" w14:textId="77777777" w:rsidTr="00B2564C">
        <w:trPr>
          <w:trHeight w:val="30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5740E50" w14:textId="77777777" w:rsidR="00B2564C" w:rsidRPr="00B2564C" w:rsidRDefault="00B2564C" w:rsidP="00B2564C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 w:rsidRPr="00B2564C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1EFC98B" w14:textId="6BA13B5E" w:rsidR="00B2564C" w:rsidRPr="00B2564C" w:rsidRDefault="00B2564C" w:rsidP="00B2564C">
            <w:pPr>
              <w:jc w:val="center"/>
              <w:textAlignment w:val="top"/>
              <w:rPr>
                <w:color w:val="000000" w:themeColor="text1"/>
                <w:sz w:val="22"/>
                <w:szCs w:val="22"/>
              </w:rPr>
            </w:pPr>
            <w:r w:rsidRPr="00B2564C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202</w:t>
            </w:r>
            <w:r w:rsidRPr="00B2564C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8</w:t>
            </w:r>
          </w:p>
        </w:tc>
        <w:tc>
          <w:tcPr>
            <w:tcW w:w="1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70ADB17A" w14:textId="121D8232" w:rsidR="00B2564C" w:rsidRPr="00B2564C" w:rsidRDefault="00B2564C" w:rsidP="00B2564C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 w:rsidRPr="00B2564C">
              <w:rPr>
                <w:color w:val="000000"/>
                <w:sz w:val="22"/>
                <w:szCs w:val="22"/>
              </w:rPr>
              <w:t>136 440,59</w:t>
            </w:r>
          </w:p>
        </w:tc>
        <w:tc>
          <w:tcPr>
            <w:tcW w:w="1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160EBA31" w14:textId="713C805E" w:rsidR="00B2564C" w:rsidRPr="00B2564C" w:rsidRDefault="00B2564C" w:rsidP="00B2564C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 w:rsidRPr="00B2564C">
              <w:rPr>
                <w:color w:val="000000"/>
                <w:sz w:val="22"/>
                <w:szCs w:val="22"/>
              </w:rPr>
              <w:t>114 875,25</w:t>
            </w:r>
          </w:p>
        </w:tc>
        <w:tc>
          <w:tcPr>
            <w:tcW w:w="1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766B884B" w14:textId="0ADCDBF7" w:rsidR="00B2564C" w:rsidRPr="00B2564C" w:rsidRDefault="00B2564C" w:rsidP="00B2564C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 w:rsidRPr="00B2564C">
              <w:rPr>
                <w:color w:val="000000"/>
                <w:sz w:val="22"/>
                <w:szCs w:val="22"/>
              </w:rPr>
              <w:t>-21 565,34</w:t>
            </w:r>
          </w:p>
        </w:tc>
        <w:tc>
          <w:tcPr>
            <w:tcW w:w="1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015D78AF" w14:textId="57BE4CEA" w:rsidR="00B2564C" w:rsidRPr="00B2564C" w:rsidRDefault="00B2564C" w:rsidP="00B2564C">
            <w:pPr>
              <w:jc w:val="center"/>
              <w:textAlignment w:val="bottom"/>
              <w:rPr>
                <w:color w:val="000000" w:themeColor="text1"/>
                <w:sz w:val="22"/>
                <w:szCs w:val="22"/>
              </w:rPr>
            </w:pPr>
            <w:r w:rsidRPr="00B2564C">
              <w:rPr>
                <w:color w:val="000000"/>
                <w:sz w:val="22"/>
                <w:szCs w:val="22"/>
              </w:rPr>
              <w:t>- 15,81</w:t>
            </w:r>
          </w:p>
        </w:tc>
      </w:tr>
    </w:tbl>
    <w:p w14:paraId="1E2E3E06" w14:textId="7783F69A" w:rsidR="00165D82" w:rsidRDefault="00000000">
      <w:pPr>
        <w:suppressAutoHyphens/>
        <w:ind w:firstLine="567"/>
        <w:jc w:val="both"/>
        <w:rPr>
          <w:bCs/>
          <w:color w:val="000000" w:themeColor="text1"/>
          <w:sz w:val="22"/>
          <w:szCs w:val="22"/>
        </w:rPr>
      </w:pPr>
      <w:r w:rsidRPr="004263C9">
        <w:rPr>
          <w:bCs/>
          <w:color w:val="000000" w:themeColor="text1"/>
          <w:sz w:val="22"/>
          <w:szCs w:val="22"/>
        </w:rPr>
        <w:t>Объ</w:t>
      </w:r>
      <w:r w:rsidR="00EE3481" w:rsidRPr="004263C9">
        <w:rPr>
          <w:bCs/>
          <w:color w:val="000000" w:themeColor="text1"/>
          <w:sz w:val="22"/>
          <w:szCs w:val="22"/>
        </w:rPr>
        <w:t>е</w:t>
      </w:r>
      <w:r w:rsidRPr="004263C9">
        <w:rPr>
          <w:bCs/>
          <w:color w:val="000000" w:themeColor="text1"/>
          <w:sz w:val="22"/>
          <w:szCs w:val="22"/>
        </w:rPr>
        <w:t>м бюджетных ассигнований дорожного фонда скорректирован за сч</w:t>
      </w:r>
      <w:r w:rsidR="00EE3481" w:rsidRPr="004263C9">
        <w:rPr>
          <w:bCs/>
          <w:color w:val="000000" w:themeColor="text1"/>
          <w:sz w:val="22"/>
          <w:szCs w:val="22"/>
        </w:rPr>
        <w:t>е</w:t>
      </w:r>
      <w:r w:rsidRPr="004263C9">
        <w:rPr>
          <w:bCs/>
          <w:color w:val="000000" w:themeColor="text1"/>
          <w:sz w:val="22"/>
          <w:szCs w:val="22"/>
        </w:rPr>
        <w:t xml:space="preserve">т </w:t>
      </w:r>
      <w:r w:rsidR="004263C9" w:rsidRPr="004263C9">
        <w:rPr>
          <w:bCs/>
          <w:color w:val="000000" w:themeColor="text1"/>
          <w:sz w:val="22"/>
          <w:szCs w:val="22"/>
        </w:rPr>
        <w:t>средств бюджета Астраханской области (-) 53904,1 тыс. руб.</w:t>
      </w:r>
      <w:r w:rsidRPr="004263C9">
        <w:rPr>
          <w:bCs/>
          <w:color w:val="000000" w:themeColor="text1"/>
          <w:sz w:val="22"/>
          <w:szCs w:val="22"/>
        </w:rPr>
        <w:t xml:space="preserve"> и прогноза УФНС России по АО (-</w:t>
      </w:r>
      <w:r w:rsidR="004263C9" w:rsidRPr="004263C9">
        <w:rPr>
          <w:bCs/>
          <w:color w:val="000000" w:themeColor="text1"/>
          <w:sz w:val="22"/>
          <w:szCs w:val="22"/>
        </w:rPr>
        <w:t>) 454,3</w:t>
      </w:r>
      <w:r w:rsidRPr="004263C9">
        <w:rPr>
          <w:bCs/>
          <w:color w:val="000000" w:themeColor="text1"/>
          <w:sz w:val="22"/>
          <w:szCs w:val="22"/>
        </w:rPr>
        <w:t xml:space="preserve"> тыс. руб.</w:t>
      </w:r>
    </w:p>
    <w:p w14:paraId="7BE7FB68" w14:textId="77777777" w:rsidR="007A2A61" w:rsidRPr="004263C9" w:rsidRDefault="007A2A61">
      <w:pPr>
        <w:suppressAutoHyphens/>
        <w:ind w:firstLine="567"/>
        <w:jc w:val="both"/>
        <w:rPr>
          <w:bCs/>
          <w:color w:val="000000" w:themeColor="text1"/>
          <w:sz w:val="22"/>
          <w:szCs w:val="22"/>
        </w:rPr>
      </w:pPr>
    </w:p>
    <w:p w14:paraId="6D2C43E3" w14:textId="77777777" w:rsidR="00165D82" w:rsidRPr="004263C9" w:rsidRDefault="00000000" w:rsidP="00B2564C">
      <w:pPr>
        <w:pStyle w:val="af3"/>
        <w:numPr>
          <w:ilvl w:val="0"/>
          <w:numId w:val="9"/>
        </w:numPr>
        <w:shd w:val="clear" w:color="auto" w:fill="FFFFFF"/>
        <w:ind w:left="0" w:firstLine="0"/>
        <w:jc w:val="center"/>
        <w:rPr>
          <w:b/>
          <w:bCs/>
          <w:color w:val="000000" w:themeColor="text1"/>
          <w:sz w:val="22"/>
          <w:szCs w:val="22"/>
        </w:rPr>
      </w:pPr>
      <w:r w:rsidRPr="004263C9">
        <w:rPr>
          <w:b/>
          <w:bCs/>
          <w:color w:val="000000" w:themeColor="text1"/>
          <w:sz w:val="22"/>
          <w:szCs w:val="22"/>
        </w:rPr>
        <w:t>Расходы на осуществление бюджетных инвестиций в форме капитальных вложений в объекты муниципальной собственности МО «Ахтубинский район».</w:t>
      </w:r>
    </w:p>
    <w:p w14:paraId="180BE866" w14:textId="1C985DC5" w:rsidR="00165D82" w:rsidRDefault="00000000">
      <w:pPr>
        <w:suppressAutoHyphens/>
        <w:autoSpaceDE w:val="0"/>
        <w:spacing w:before="120"/>
        <w:ind w:firstLine="567"/>
        <w:jc w:val="both"/>
        <w:rPr>
          <w:bCs/>
          <w:color w:val="000000" w:themeColor="text1"/>
          <w:sz w:val="22"/>
          <w:szCs w:val="22"/>
        </w:rPr>
      </w:pPr>
      <w:r w:rsidRPr="004263C9">
        <w:rPr>
          <w:bCs/>
          <w:color w:val="000000" w:themeColor="text1"/>
          <w:sz w:val="22"/>
          <w:szCs w:val="22"/>
        </w:rPr>
        <w:t>В проекте бюджета не запланированы бюджетные инвестиции в форме капитальных вложений в объекты муниципальной собственности МО «Ахтубинский район».</w:t>
      </w:r>
    </w:p>
    <w:p w14:paraId="13589853" w14:textId="08FC38A6" w:rsidR="004263C9" w:rsidRPr="004263C9" w:rsidRDefault="004263C9" w:rsidP="004263C9">
      <w:pPr>
        <w:pStyle w:val="af3"/>
        <w:numPr>
          <w:ilvl w:val="0"/>
          <w:numId w:val="9"/>
        </w:numPr>
        <w:suppressAutoHyphens/>
        <w:autoSpaceDE w:val="0"/>
        <w:spacing w:before="120"/>
        <w:jc w:val="center"/>
        <w:rPr>
          <w:b/>
          <w:color w:val="000000" w:themeColor="text1"/>
          <w:sz w:val="22"/>
          <w:szCs w:val="22"/>
        </w:rPr>
      </w:pPr>
      <w:r w:rsidRPr="004263C9">
        <w:rPr>
          <w:b/>
          <w:color w:val="000000" w:themeColor="text1"/>
          <w:sz w:val="22"/>
          <w:szCs w:val="22"/>
        </w:rPr>
        <w:t>Прочее</w:t>
      </w:r>
    </w:p>
    <w:p w14:paraId="30324189" w14:textId="083F36B9" w:rsidR="001A271C" w:rsidRDefault="001A271C" w:rsidP="00557031">
      <w:pPr>
        <w:pStyle w:val="af3"/>
        <w:numPr>
          <w:ilvl w:val="1"/>
          <w:numId w:val="9"/>
        </w:numPr>
        <w:tabs>
          <w:tab w:val="left" w:pos="426"/>
        </w:tabs>
        <w:jc w:val="both"/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 xml:space="preserve">Пункт 12 </w:t>
      </w:r>
      <w:r w:rsidR="00557031">
        <w:rPr>
          <w:bCs/>
          <w:color w:val="000000" w:themeColor="text1"/>
          <w:sz w:val="22"/>
          <w:szCs w:val="22"/>
          <w:lang w:eastAsia="zh-CN"/>
        </w:rPr>
        <w:t xml:space="preserve">в проекте </w:t>
      </w:r>
      <w:r w:rsidR="00557031" w:rsidRPr="00636B8D">
        <w:rPr>
          <w:bCs/>
          <w:color w:val="000000" w:themeColor="text1"/>
          <w:sz w:val="22"/>
          <w:szCs w:val="22"/>
          <w:lang w:eastAsia="zh-CN"/>
        </w:rPr>
        <w:t>Решения</w:t>
      </w:r>
      <w:r>
        <w:rPr>
          <w:bCs/>
          <w:color w:val="000000" w:themeColor="text1"/>
          <w:sz w:val="22"/>
          <w:szCs w:val="22"/>
        </w:rPr>
        <w:t xml:space="preserve"> о бюджете изложен в новой редакции, исключен из текста подпункт «1)».</w:t>
      </w:r>
    </w:p>
    <w:p w14:paraId="10B71217" w14:textId="2D6D0072" w:rsidR="004263C9" w:rsidRPr="004263C9" w:rsidRDefault="004263C9" w:rsidP="00557031">
      <w:pPr>
        <w:pStyle w:val="af3"/>
        <w:numPr>
          <w:ilvl w:val="1"/>
          <w:numId w:val="9"/>
        </w:numPr>
        <w:tabs>
          <w:tab w:val="left" w:pos="426"/>
        </w:tabs>
        <w:jc w:val="both"/>
        <w:rPr>
          <w:bCs/>
          <w:color w:val="000000" w:themeColor="text1"/>
          <w:sz w:val="22"/>
          <w:szCs w:val="22"/>
        </w:rPr>
      </w:pPr>
      <w:r w:rsidRPr="004263C9">
        <w:rPr>
          <w:bCs/>
          <w:color w:val="000000" w:themeColor="text1"/>
          <w:sz w:val="22"/>
          <w:szCs w:val="22"/>
        </w:rPr>
        <w:t xml:space="preserve">Пункт 14 </w:t>
      </w:r>
      <w:r w:rsidR="00557031">
        <w:rPr>
          <w:bCs/>
          <w:color w:val="000000" w:themeColor="text1"/>
          <w:sz w:val="22"/>
          <w:szCs w:val="22"/>
          <w:lang w:eastAsia="zh-CN"/>
        </w:rPr>
        <w:t xml:space="preserve">в проекте </w:t>
      </w:r>
      <w:r w:rsidR="00557031" w:rsidRPr="00636B8D">
        <w:rPr>
          <w:bCs/>
          <w:color w:val="000000" w:themeColor="text1"/>
          <w:sz w:val="22"/>
          <w:szCs w:val="22"/>
          <w:lang w:eastAsia="zh-CN"/>
        </w:rPr>
        <w:t>Решения</w:t>
      </w:r>
      <w:r w:rsidRPr="004263C9">
        <w:rPr>
          <w:bCs/>
          <w:color w:val="000000" w:themeColor="text1"/>
          <w:sz w:val="22"/>
          <w:szCs w:val="22"/>
        </w:rPr>
        <w:t xml:space="preserve"> о бюджете дополнен подпунктом «3</w:t>
      </w:r>
      <w:r w:rsidR="001A271C">
        <w:rPr>
          <w:bCs/>
          <w:color w:val="000000" w:themeColor="text1"/>
          <w:sz w:val="22"/>
          <w:szCs w:val="22"/>
        </w:rPr>
        <w:t>)</w:t>
      </w:r>
      <w:r w:rsidRPr="004263C9">
        <w:rPr>
          <w:bCs/>
          <w:color w:val="000000" w:themeColor="text1"/>
          <w:sz w:val="22"/>
          <w:szCs w:val="22"/>
        </w:rPr>
        <w:t>» о возможности предоставления субсидии из бюджета МО «Ахтубинский район» следующего содержания:</w:t>
      </w:r>
    </w:p>
    <w:p w14:paraId="5A3DB7FF" w14:textId="21D857E6" w:rsidR="004263C9" w:rsidRPr="004263C9" w:rsidRDefault="004263C9" w:rsidP="00557031">
      <w:pPr>
        <w:tabs>
          <w:tab w:val="left" w:pos="426"/>
        </w:tabs>
        <w:autoSpaceDE w:val="0"/>
        <w:autoSpaceDN w:val="0"/>
        <w:adjustRightInd w:val="0"/>
        <w:jc w:val="both"/>
        <w:rPr>
          <w:bCs/>
          <w:color w:val="000000" w:themeColor="text1"/>
          <w:sz w:val="22"/>
          <w:szCs w:val="22"/>
        </w:rPr>
      </w:pPr>
      <w:r w:rsidRPr="004263C9">
        <w:rPr>
          <w:sz w:val="22"/>
          <w:szCs w:val="22"/>
        </w:rPr>
        <w:t xml:space="preserve">«3) </w:t>
      </w:r>
      <w:r w:rsidRPr="004263C9">
        <w:rPr>
          <w:bCs/>
          <w:color w:val="000000" w:themeColor="text1"/>
          <w:sz w:val="22"/>
          <w:szCs w:val="22"/>
        </w:rPr>
        <w:t>на финансовое обеспечение затрат в связи с оказанием услуг по водоснабжению населения на территории муниципального образования «Ахтубинский муниципальный район Астраханской области» муниципальное унитарное предприятие «</w:t>
      </w:r>
      <w:r>
        <w:rPr>
          <w:bCs/>
          <w:color w:val="000000" w:themeColor="text1"/>
          <w:sz w:val="22"/>
          <w:szCs w:val="22"/>
        </w:rPr>
        <w:t>Д</w:t>
      </w:r>
      <w:r w:rsidRPr="004263C9">
        <w:rPr>
          <w:bCs/>
          <w:color w:val="000000" w:themeColor="text1"/>
          <w:sz w:val="22"/>
          <w:szCs w:val="22"/>
        </w:rPr>
        <w:t xml:space="preserve">ирекция </w:t>
      </w:r>
      <w:r>
        <w:rPr>
          <w:bCs/>
          <w:color w:val="000000" w:themeColor="text1"/>
          <w:sz w:val="22"/>
          <w:szCs w:val="22"/>
        </w:rPr>
        <w:t>ЖКХ</w:t>
      </w:r>
      <w:r w:rsidRPr="004263C9">
        <w:rPr>
          <w:bCs/>
          <w:color w:val="000000" w:themeColor="text1"/>
          <w:sz w:val="22"/>
          <w:szCs w:val="22"/>
        </w:rPr>
        <w:t xml:space="preserve">» </w:t>
      </w:r>
      <w:r>
        <w:rPr>
          <w:bCs/>
          <w:color w:val="000000" w:themeColor="text1"/>
          <w:sz w:val="22"/>
          <w:szCs w:val="22"/>
        </w:rPr>
        <w:t>МО</w:t>
      </w:r>
      <w:r w:rsidRPr="004263C9">
        <w:rPr>
          <w:bCs/>
          <w:color w:val="000000" w:themeColor="text1"/>
          <w:sz w:val="22"/>
          <w:szCs w:val="22"/>
        </w:rPr>
        <w:t xml:space="preserve"> «</w:t>
      </w:r>
      <w:r>
        <w:rPr>
          <w:bCs/>
          <w:color w:val="000000" w:themeColor="text1"/>
          <w:sz w:val="22"/>
          <w:szCs w:val="22"/>
        </w:rPr>
        <w:t>А</w:t>
      </w:r>
      <w:r w:rsidRPr="004263C9">
        <w:rPr>
          <w:bCs/>
          <w:color w:val="000000" w:themeColor="text1"/>
          <w:sz w:val="22"/>
          <w:szCs w:val="22"/>
        </w:rPr>
        <w:t>хтубинский район».</w:t>
      </w:r>
    </w:p>
    <w:p w14:paraId="5D8CBB50" w14:textId="0D85DB81" w:rsidR="00165D82" w:rsidRPr="00636B8D" w:rsidRDefault="004263C9" w:rsidP="004263C9">
      <w:pPr>
        <w:pStyle w:val="af3"/>
        <w:numPr>
          <w:ilvl w:val="1"/>
          <w:numId w:val="9"/>
        </w:numPr>
        <w:shd w:val="clear" w:color="auto" w:fill="FFFFFF"/>
        <w:jc w:val="both"/>
        <w:rPr>
          <w:bCs/>
          <w:color w:val="000000" w:themeColor="text1"/>
          <w:sz w:val="22"/>
          <w:szCs w:val="22"/>
          <w:lang w:eastAsia="zh-CN"/>
        </w:rPr>
      </w:pPr>
      <w:r w:rsidRPr="00636B8D">
        <w:rPr>
          <w:bCs/>
          <w:color w:val="000000" w:themeColor="text1"/>
          <w:sz w:val="22"/>
          <w:szCs w:val="22"/>
          <w:lang w:eastAsia="zh-CN"/>
        </w:rPr>
        <w:t xml:space="preserve"> Пункт 25 </w:t>
      </w:r>
      <w:r w:rsidR="00557031">
        <w:rPr>
          <w:bCs/>
          <w:color w:val="000000" w:themeColor="text1"/>
          <w:sz w:val="22"/>
          <w:szCs w:val="22"/>
          <w:lang w:eastAsia="zh-CN"/>
        </w:rPr>
        <w:t xml:space="preserve">в проекте </w:t>
      </w:r>
      <w:r w:rsidRPr="00636B8D">
        <w:rPr>
          <w:bCs/>
          <w:color w:val="000000" w:themeColor="text1"/>
          <w:sz w:val="22"/>
          <w:szCs w:val="22"/>
          <w:lang w:eastAsia="zh-CN"/>
        </w:rPr>
        <w:t xml:space="preserve">Решения о бюджете </w:t>
      </w:r>
      <w:r w:rsidR="00636B8D" w:rsidRPr="00636B8D">
        <w:rPr>
          <w:bCs/>
          <w:color w:val="000000" w:themeColor="text1"/>
          <w:sz w:val="22"/>
          <w:szCs w:val="22"/>
          <w:lang w:eastAsia="zh-CN"/>
        </w:rPr>
        <w:t>изложен в новой редакции:</w:t>
      </w:r>
    </w:p>
    <w:p w14:paraId="351716ED" w14:textId="639B897A" w:rsidR="00636B8D" w:rsidRPr="00636B8D" w:rsidRDefault="00636B8D" w:rsidP="00636B8D">
      <w:pPr>
        <w:shd w:val="clear" w:color="auto" w:fill="FFFFFF"/>
        <w:jc w:val="both"/>
        <w:rPr>
          <w:bCs/>
          <w:i/>
          <w:iCs/>
          <w:color w:val="000000" w:themeColor="text1"/>
          <w:sz w:val="22"/>
          <w:szCs w:val="22"/>
          <w:lang w:eastAsia="zh-CN"/>
        </w:rPr>
      </w:pPr>
      <w:r w:rsidRPr="00636B8D">
        <w:rPr>
          <w:bCs/>
          <w:color w:val="000000" w:themeColor="text1"/>
          <w:sz w:val="22"/>
          <w:szCs w:val="22"/>
          <w:lang w:eastAsia="zh-CN"/>
        </w:rPr>
        <w:t xml:space="preserve">- внесены изменения в первый абзац п. 25 «Установить, что в соответствии с пунктом 3 статьи 217 Бюджетного кодекса Российской Федерации основанием для внесения в 2026 году изменений в показатели сводной бюджетной росписи бюджета муниципального образования «Ахтубинский муниципальный район Астраханской области» является распределение утвержденных пунктом 5 настоящего Решения средств резервного фонда, а также средств, иным образом зарезервированных в составе утвержденных бюджетных ассигнований </w:t>
      </w:r>
      <w:r w:rsidRPr="00636B8D">
        <w:rPr>
          <w:bCs/>
          <w:i/>
          <w:iCs/>
          <w:color w:val="000000" w:themeColor="text1"/>
          <w:sz w:val="22"/>
          <w:szCs w:val="22"/>
          <w:lang w:eastAsia="zh-CN"/>
        </w:rPr>
        <w:t>на 2026 год в сумме 9 901 007,20 рублей, на 2027 год в сумме 9 659 961,09 рублей, на 2028 год в сумме 26 942 664,95 рублей:….»;</w:t>
      </w:r>
    </w:p>
    <w:p w14:paraId="409BC3A3" w14:textId="7C381A67" w:rsidR="00636B8D" w:rsidRPr="00636B8D" w:rsidRDefault="00636B8D" w:rsidP="00636B8D">
      <w:pPr>
        <w:shd w:val="clear" w:color="auto" w:fill="FFFFFF"/>
        <w:jc w:val="both"/>
        <w:rPr>
          <w:bCs/>
          <w:color w:val="000000" w:themeColor="text1"/>
          <w:sz w:val="22"/>
          <w:szCs w:val="22"/>
          <w:lang w:eastAsia="zh-CN"/>
        </w:rPr>
      </w:pPr>
      <w:r w:rsidRPr="00636B8D">
        <w:rPr>
          <w:bCs/>
          <w:color w:val="000000" w:themeColor="text1"/>
          <w:sz w:val="22"/>
          <w:szCs w:val="22"/>
          <w:lang w:eastAsia="zh-CN"/>
        </w:rPr>
        <w:t>- дополнен подпункт 2 п. 25</w:t>
      </w:r>
      <w:r>
        <w:rPr>
          <w:bCs/>
          <w:color w:val="000000" w:themeColor="text1"/>
          <w:sz w:val="22"/>
          <w:szCs w:val="22"/>
          <w:lang w:eastAsia="zh-CN"/>
        </w:rPr>
        <w:t xml:space="preserve"> Решения о бюджете</w:t>
      </w:r>
      <w:r w:rsidRPr="00636B8D">
        <w:rPr>
          <w:bCs/>
          <w:color w:val="000000" w:themeColor="text1"/>
          <w:sz w:val="22"/>
          <w:szCs w:val="22"/>
          <w:lang w:eastAsia="zh-CN"/>
        </w:rPr>
        <w:t xml:space="preserve"> основанием внесения изменений в сводную бюджетную роспись </w:t>
      </w:r>
    </w:p>
    <w:p w14:paraId="57F65BEE" w14:textId="1D78DBFA" w:rsidR="00636B8D" w:rsidRPr="00557031" w:rsidRDefault="00636B8D" w:rsidP="00636B8D">
      <w:pPr>
        <w:shd w:val="clear" w:color="auto" w:fill="FFFFFF"/>
        <w:jc w:val="both"/>
        <w:rPr>
          <w:bCs/>
          <w:i/>
          <w:iCs/>
          <w:color w:val="000000" w:themeColor="text1"/>
          <w:sz w:val="22"/>
          <w:szCs w:val="22"/>
          <w:lang w:eastAsia="zh-CN"/>
        </w:rPr>
      </w:pPr>
      <w:r w:rsidRPr="00636B8D">
        <w:rPr>
          <w:bCs/>
          <w:color w:val="000000" w:themeColor="text1"/>
          <w:sz w:val="22"/>
          <w:szCs w:val="22"/>
          <w:lang w:eastAsia="zh-CN"/>
        </w:rPr>
        <w:t xml:space="preserve">«- </w:t>
      </w:r>
      <w:r w:rsidRPr="00636B8D">
        <w:rPr>
          <w:bCs/>
          <w:i/>
          <w:iCs/>
          <w:color w:val="000000" w:themeColor="text1"/>
          <w:sz w:val="22"/>
          <w:szCs w:val="22"/>
          <w:lang w:eastAsia="zh-CN"/>
        </w:rPr>
        <w:t xml:space="preserve">на предоставление субсидий юридическим лицам (за исключением субсидий муниципальным учреждениям), индивидуальным предпринимателям, физическим лицам – производителям товаров, работ, услуг на финансовое обеспечение затрат в связи с оказанием услуг по </w:t>
      </w:r>
      <w:r w:rsidRPr="00636B8D">
        <w:rPr>
          <w:bCs/>
          <w:i/>
          <w:iCs/>
          <w:color w:val="000000" w:themeColor="text1"/>
          <w:sz w:val="22"/>
          <w:szCs w:val="22"/>
          <w:lang w:eastAsia="zh-CN"/>
        </w:rPr>
        <w:lastRenderedPageBreak/>
        <w:t xml:space="preserve">водоснабжению населения на территории муниципального образования «Ахтубинский </w:t>
      </w:r>
      <w:r w:rsidRPr="00557031">
        <w:rPr>
          <w:bCs/>
          <w:i/>
          <w:iCs/>
          <w:color w:val="000000" w:themeColor="text1"/>
          <w:sz w:val="22"/>
          <w:szCs w:val="22"/>
          <w:lang w:eastAsia="zh-CN"/>
        </w:rPr>
        <w:t>муниципальный район Астраханской области».</w:t>
      </w:r>
    </w:p>
    <w:p w14:paraId="3BFF36D3" w14:textId="23819D7A" w:rsidR="00636B8D" w:rsidRPr="001A271C" w:rsidRDefault="00636B8D" w:rsidP="00557031">
      <w:pPr>
        <w:pStyle w:val="af3"/>
        <w:numPr>
          <w:ilvl w:val="1"/>
          <w:numId w:val="9"/>
        </w:numPr>
        <w:shd w:val="clear" w:color="auto" w:fill="FFFFFF"/>
        <w:tabs>
          <w:tab w:val="left" w:pos="426"/>
        </w:tabs>
        <w:ind w:left="0" w:firstLine="0"/>
        <w:jc w:val="both"/>
        <w:rPr>
          <w:bCs/>
          <w:color w:val="000000" w:themeColor="text1"/>
          <w:sz w:val="22"/>
          <w:szCs w:val="22"/>
          <w:lang w:eastAsia="zh-CN"/>
        </w:rPr>
      </w:pPr>
      <w:r w:rsidRPr="00557031">
        <w:rPr>
          <w:bCs/>
          <w:color w:val="000000" w:themeColor="text1"/>
          <w:sz w:val="22"/>
          <w:szCs w:val="22"/>
          <w:lang w:eastAsia="zh-CN"/>
        </w:rPr>
        <w:t xml:space="preserve"> Изменена нумерация приложений, приложения 14-15.1 считать приложениями 13-14.1 соответственно</w:t>
      </w:r>
      <w:r w:rsidRPr="001A271C">
        <w:rPr>
          <w:bCs/>
          <w:color w:val="000000" w:themeColor="text1"/>
          <w:sz w:val="22"/>
          <w:szCs w:val="22"/>
          <w:lang w:eastAsia="zh-CN"/>
        </w:rPr>
        <w:t>.</w:t>
      </w:r>
    </w:p>
    <w:p w14:paraId="2412793E" w14:textId="77777777" w:rsidR="004263C9" w:rsidRPr="00370563" w:rsidRDefault="004263C9">
      <w:pPr>
        <w:pStyle w:val="af3"/>
        <w:shd w:val="clear" w:color="auto" w:fill="FFFFFF"/>
        <w:jc w:val="both"/>
        <w:rPr>
          <w:bCs/>
          <w:color w:val="000000" w:themeColor="text1"/>
          <w:sz w:val="22"/>
          <w:szCs w:val="22"/>
          <w:highlight w:val="lightGray"/>
          <w:lang w:eastAsia="zh-CN"/>
        </w:rPr>
      </w:pPr>
    </w:p>
    <w:p w14:paraId="1D67EE55" w14:textId="77777777" w:rsidR="00165D82" w:rsidRPr="005D2BB0" w:rsidRDefault="00000000">
      <w:pPr>
        <w:suppressAutoHyphens/>
        <w:ind w:firstLine="567"/>
        <w:jc w:val="both"/>
        <w:rPr>
          <w:rFonts w:eastAsiaTheme="majorEastAsia"/>
          <w:bCs/>
          <w:color w:val="000000" w:themeColor="text1"/>
          <w:sz w:val="22"/>
          <w:szCs w:val="22"/>
        </w:rPr>
      </w:pPr>
      <w:r w:rsidRPr="005D2BB0">
        <w:rPr>
          <w:rFonts w:eastAsiaTheme="majorEastAsia"/>
          <w:b/>
          <w:bCs/>
          <w:color w:val="000000" w:themeColor="text1"/>
          <w:sz w:val="22"/>
          <w:szCs w:val="22"/>
        </w:rPr>
        <w:t>Вывод:</w:t>
      </w:r>
      <w:r w:rsidRPr="005D2BB0">
        <w:rPr>
          <w:rFonts w:eastAsiaTheme="majorEastAsia"/>
          <w:bCs/>
          <w:color w:val="000000" w:themeColor="text1"/>
          <w:sz w:val="22"/>
          <w:szCs w:val="22"/>
        </w:rPr>
        <w:t xml:space="preserve"> </w:t>
      </w:r>
    </w:p>
    <w:p w14:paraId="7E7D418F" w14:textId="3C629D01" w:rsidR="00165D82" w:rsidRPr="00996472" w:rsidRDefault="00000000">
      <w:pPr>
        <w:pStyle w:val="af3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996472">
        <w:rPr>
          <w:rFonts w:eastAsiaTheme="minorHAnsi"/>
          <w:color w:val="000000" w:themeColor="text1"/>
          <w:sz w:val="22"/>
          <w:szCs w:val="22"/>
          <w:lang w:eastAsia="en-US"/>
        </w:rPr>
        <w:t>Корректировки бюджетных назначений произведены в соответствии с</w:t>
      </w:r>
      <w:r w:rsidR="005D2BB0" w:rsidRPr="00996472">
        <w:rPr>
          <w:rFonts w:eastAsiaTheme="minorHAnsi"/>
          <w:color w:val="000000" w:themeColor="text1"/>
          <w:sz w:val="22"/>
          <w:szCs w:val="22"/>
          <w:lang w:eastAsia="en-US"/>
        </w:rPr>
        <w:t xml:space="preserve"> Законом Астраханской области от 12.12.2025 N 92/2025-ОЗ (ред. от 27.02.2026) «О бюджете Астраханской области на 2026 год и на плановый период 2027 и 2028 годов».</w:t>
      </w:r>
    </w:p>
    <w:p w14:paraId="0E71155A" w14:textId="77777777" w:rsidR="00165D82" w:rsidRPr="00996472" w:rsidRDefault="00000000">
      <w:pPr>
        <w:pStyle w:val="af3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color w:val="000000" w:themeColor="text1"/>
          <w:sz w:val="22"/>
          <w:szCs w:val="22"/>
        </w:rPr>
      </w:pPr>
      <w:r w:rsidRPr="00996472">
        <w:rPr>
          <w:color w:val="000000" w:themeColor="text1"/>
          <w:sz w:val="22"/>
          <w:szCs w:val="22"/>
        </w:rPr>
        <w:t>В соответствии с требованиями статьи 184.1 БК РФ проектом решения о бюджете предлагаются к утверждению основные характеристики бюджета:</w:t>
      </w:r>
    </w:p>
    <w:p w14:paraId="0EBAEDB4" w14:textId="5883A447" w:rsidR="00165D82" w:rsidRPr="00996472" w:rsidRDefault="00000000">
      <w:pPr>
        <w:tabs>
          <w:tab w:val="left" w:pos="426"/>
        </w:tabs>
        <w:jc w:val="both"/>
        <w:rPr>
          <w:b/>
          <w:color w:val="000000" w:themeColor="text1"/>
          <w:sz w:val="22"/>
          <w:szCs w:val="22"/>
        </w:rPr>
      </w:pPr>
      <w:r w:rsidRPr="00996472">
        <w:rPr>
          <w:b/>
          <w:color w:val="000000" w:themeColor="text1"/>
          <w:sz w:val="22"/>
          <w:szCs w:val="22"/>
        </w:rPr>
        <w:t>Параметры бюджета на 202</w:t>
      </w:r>
      <w:r w:rsidR="00557031" w:rsidRPr="00996472">
        <w:rPr>
          <w:b/>
          <w:color w:val="000000" w:themeColor="text1"/>
          <w:sz w:val="22"/>
          <w:szCs w:val="22"/>
        </w:rPr>
        <w:t>6</w:t>
      </w:r>
      <w:r w:rsidRPr="00996472">
        <w:rPr>
          <w:b/>
          <w:color w:val="000000" w:themeColor="text1"/>
          <w:sz w:val="22"/>
          <w:szCs w:val="22"/>
        </w:rPr>
        <w:t xml:space="preserve"> год:</w:t>
      </w:r>
    </w:p>
    <w:p w14:paraId="6832C0F5" w14:textId="6E6FCC45" w:rsidR="00165D82" w:rsidRPr="00996472" w:rsidRDefault="00000000">
      <w:pPr>
        <w:pStyle w:val="ad"/>
        <w:spacing w:after="0"/>
        <w:jc w:val="both"/>
        <w:rPr>
          <w:color w:val="000000" w:themeColor="text1"/>
          <w:sz w:val="22"/>
          <w:szCs w:val="22"/>
          <w:lang w:eastAsia="ru-RU"/>
        </w:rPr>
      </w:pPr>
      <w:r w:rsidRPr="00996472">
        <w:rPr>
          <w:color w:val="000000" w:themeColor="text1"/>
          <w:sz w:val="22"/>
          <w:szCs w:val="22"/>
          <w:lang w:eastAsia="ru-RU"/>
        </w:rPr>
        <w:t xml:space="preserve">- общий объем доходов в сумме </w:t>
      </w:r>
      <w:r w:rsidR="00557031" w:rsidRPr="00996472">
        <w:rPr>
          <w:color w:val="000000" w:themeColor="text1"/>
          <w:sz w:val="22"/>
          <w:szCs w:val="22"/>
          <w:lang w:eastAsia="ru-RU"/>
        </w:rPr>
        <w:t>1 896 244,55107</w:t>
      </w:r>
      <w:r w:rsidRPr="00996472">
        <w:rPr>
          <w:color w:val="000000" w:themeColor="text1"/>
          <w:sz w:val="22"/>
          <w:szCs w:val="22"/>
          <w:lang w:eastAsia="ru-RU"/>
        </w:rPr>
        <w:t xml:space="preserve"> тыс. руб., в том числе за сч</w:t>
      </w:r>
      <w:r w:rsidR="00EE3481" w:rsidRPr="00996472">
        <w:rPr>
          <w:color w:val="000000" w:themeColor="text1"/>
          <w:sz w:val="22"/>
          <w:szCs w:val="22"/>
          <w:lang w:eastAsia="ru-RU"/>
        </w:rPr>
        <w:t>е</w:t>
      </w:r>
      <w:r w:rsidRPr="00996472">
        <w:rPr>
          <w:color w:val="000000" w:themeColor="text1"/>
          <w:sz w:val="22"/>
          <w:szCs w:val="22"/>
          <w:lang w:eastAsia="ru-RU"/>
        </w:rPr>
        <w:t xml:space="preserve">т межбюджетных трансфертов, получаемых из других бюджетов бюджетной системы РФ – </w:t>
      </w:r>
      <w:r w:rsidR="00557031" w:rsidRPr="00996472">
        <w:rPr>
          <w:color w:val="000000" w:themeColor="text1"/>
          <w:sz w:val="22"/>
          <w:szCs w:val="22"/>
          <w:lang w:eastAsia="ru-RU"/>
        </w:rPr>
        <w:t>1 173 382,29147</w:t>
      </w:r>
      <w:r w:rsidRPr="00996472">
        <w:rPr>
          <w:color w:val="000000" w:themeColor="text1"/>
          <w:sz w:val="22"/>
          <w:szCs w:val="22"/>
          <w:lang w:eastAsia="ru-RU"/>
        </w:rPr>
        <w:t xml:space="preserve"> тыс. руб.;</w:t>
      </w:r>
    </w:p>
    <w:p w14:paraId="2DB46258" w14:textId="1598E035" w:rsidR="00165D82" w:rsidRPr="00996472" w:rsidRDefault="00000000">
      <w:pPr>
        <w:pStyle w:val="ad"/>
        <w:spacing w:after="0"/>
        <w:jc w:val="both"/>
        <w:rPr>
          <w:color w:val="000000" w:themeColor="text1"/>
          <w:sz w:val="22"/>
          <w:szCs w:val="22"/>
          <w:lang w:eastAsia="ru-RU"/>
        </w:rPr>
      </w:pPr>
      <w:r w:rsidRPr="00996472">
        <w:rPr>
          <w:color w:val="000000" w:themeColor="text1"/>
          <w:sz w:val="22"/>
          <w:szCs w:val="22"/>
          <w:lang w:eastAsia="ru-RU"/>
        </w:rPr>
        <w:t xml:space="preserve">- общий объем расходов в сумме </w:t>
      </w:r>
      <w:r w:rsidR="00557031" w:rsidRPr="00996472">
        <w:rPr>
          <w:color w:val="000000" w:themeColor="text1"/>
          <w:sz w:val="22"/>
          <w:szCs w:val="22"/>
          <w:lang w:eastAsia="ru-RU"/>
        </w:rPr>
        <w:t>1 945 219,95830</w:t>
      </w:r>
      <w:r w:rsidRPr="00996472">
        <w:rPr>
          <w:color w:val="000000" w:themeColor="text1"/>
          <w:sz w:val="22"/>
          <w:szCs w:val="22"/>
          <w:lang w:eastAsia="ru-RU"/>
        </w:rPr>
        <w:t xml:space="preserve"> тыс. руб.;</w:t>
      </w:r>
    </w:p>
    <w:p w14:paraId="6BF89B46" w14:textId="3FF191BC" w:rsidR="00165D82" w:rsidRPr="00996472" w:rsidRDefault="00000000">
      <w:pPr>
        <w:pStyle w:val="ad"/>
        <w:spacing w:after="0"/>
        <w:jc w:val="both"/>
        <w:rPr>
          <w:color w:val="000000" w:themeColor="text1"/>
          <w:sz w:val="22"/>
          <w:szCs w:val="22"/>
          <w:lang w:eastAsia="ru-RU"/>
        </w:rPr>
      </w:pPr>
      <w:r w:rsidRPr="00996472">
        <w:rPr>
          <w:color w:val="000000" w:themeColor="text1"/>
          <w:sz w:val="22"/>
          <w:szCs w:val="22"/>
          <w:lang w:eastAsia="ru-RU"/>
        </w:rPr>
        <w:t xml:space="preserve">- дефицит в сумме </w:t>
      </w:r>
      <w:r w:rsidR="00557031" w:rsidRPr="00996472">
        <w:rPr>
          <w:color w:val="000000" w:themeColor="text1"/>
          <w:sz w:val="22"/>
          <w:szCs w:val="22"/>
          <w:lang w:eastAsia="ru-RU"/>
        </w:rPr>
        <w:t>48 975,40723</w:t>
      </w:r>
      <w:r w:rsidRPr="00996472">
        <w:rPr>
          <w:color w:val="000000" w:themeColor="text1"/>
          <w:sz w:val="22"/>
          <w:szCs w:val="22"/>
          <w:lang w:eastAsia="ru-RU"/>
        </w:rPr>
        <w:t xml:space="preserve"> тыс. руб.</w:t>
      </w:r>
    </w:p>
    <w:p w14:paraId="008682CC" w14:textId="7B2A1BD7" w:rsidR="00165D82" w:rsidRPr="00996472" w:rsidRDefault="00000000">
      <w:pPr>
        <w:suppressAutoHyphens/>
        <w:jc w:val="both"/>
        <w:rPr>
          <w:b/>
          <w:color w:val="000000" w:themeColor="text1"/>
          <w:sz w:val="22"/>
          <w:szCs w:val="22"/>
        </w:rPr>
      </w:pPr>
      <w:r w:rsidRPr="00996472">
        <w:rPr>
          <w:b/>
          <w:color w:val="000000" w:themeColor="text1"/>
          <w:sz w:val="22"/>
          <w:szCs w:val="22"/>
        </w:rPr>
        <w:t>Параметры бюджета на 202</w:t>
      </w:r>
      <w:r w:rsidR="00557031" w:rsidRPr="00996472">
        <w:rPr>
          <w:b/>
          <w:color w:val="000000" w:themeColor="text1"/>
          <w:sz w:val="22"/>
          <w:szCs w:val="22"/>
        </w:rPr>
        <w:t>7</w:t>
      </w:r>
      <w:r w:rsidRPr="00996472">
        <w:rPr>
          <w:b/>
          <w:color w:val="000000" w:themeColor="text1"/>
          <w:sz w:val="22"/>
          <w:szCs w:val="22"/>
        </w:rPr>
        <w:t xml:space="preserve"> год:</w:t>
      </w:r>
    </w:p>
    <w:p w14:paraId="50B251E9" w14:textId="4A6B1E2B" w:rsidR="00165D82" w:rsidRPr="00996472" w:rsidRDefault="00000000">
      <w:pPr>
        <w:suppressAutoHyphens/>
        <w:jc w:val="both"/>
        <w:rPr>
          <w:color w:val="000000" w:themeColor="text1"/>
          <w:sz w:val="22"/>
          <w:szCs w:val="22"/>
        </w:rPr>
      </w:pPr>
      <w:r w:rsidRPr="00996472">
        <w:rPr>
          <w:b/>
          <w:color w:val="000000" w:themeColor="text1"/>
          <w:sz w:val="22"/>
          <w:szCs w:val="22"/>
        </w:rPr>
        <w:t xml:space="preserve">- </w:t>
      </w:r>
      <w:r w:rsidRPr="00996472">
        <w:rPr>
          <w:color w:val="000000" w:themeColor="text1"/>
          <w:sz w:val="22"/>
          <w:szCs w:val="22"/>
        </w:rPr>
        <w:t xml:space="preserve">общий объем доходов в сумме </w:t>
      </w:r>
      <w:r w:rsidR="00557031" w:rsidRPr="00996472">
        <w:rPr>
          <w:color w:val="000000" w:themeColor="text1"/>
          <w:sz w:val="22"/>
          <w:szCs w:val="22"/>
        </w:rPr>
        <w:t>1 907 020,92471</w:t>
      </w:r>
      <w:r w:rsidRPr="00996472">
        <w:rPr>
          <w:color w:val="000000" w:themeColor="text1"/>
          <w:sz w:val="22"/>
          <w:szCs w:val="22"/>
        </w:rPr>
        <w:t xml:space="preserve"> тыс. руб., в том числе за сч</w:t>
      </w:r>
      <w:r w:rsidR="00EE3481" w:rsidRPr="00996472">
        <w:rPr>
          <w:color w:val="000000" w:themeColor="text1"/>
          <w:sz w:val="22"/>
          <w:szCs w:val="22"/>
        </w:rPr>
        <w:t>е</w:t>
      </w:r>
      <w:r w:rsidRPr="00996472">
        <w:rPr>
          <w:color w:val="000000" w:themeColor="text1"/>
          <w:sz w:val="22"/>
          <w:szCs w:val="22"/>
        </w:rPr>
        <w:t xml:space="preserve">т межбюджетных трансфертов, получаемых из других бюджетов бюджетной системы РФ – </w:t>
      </w:r>
      <w:r w:rsidR="00557031" w:rsidRPr="00996472">
        <w:rPr>
          <w:color w:val="000000" w:themeColor="text1"/>
          <w:sz w:val="22"/>
          <w:szCs w:val="22"/>
        </w:rPr>
        <w:t>1 137 127,24576</w:t>
      </w:r>
      <w:r w:rsidRPr="00996472">
        <w:rPr>
          <w:color w:val="000000" w:themeColor="text1"/>
          <w:sz w:val="22"/>
          <w:szCs w:val="22"/>
        </w:rPr>
        <w:t xml:space="preserve"> тыс. руб.; </w:t>
      </w:r>
    </w:p>
    <w:p w14:paraId="5FC72118" w14:textId="3A7BC5C5" w:rsidR="00165D82" w:rsidRPr="00996472" w:rsidRDefault="00000000">
      <w:pPr>
        <w:pStyle w:val="ad"/>
        <w:spacing w:after="0"/>
        <w:jc w:val="both"/>
        <w:rPr>
          <w:color w:val="000000" w:themeColor="text1"/>
          <w:sz w:val="22"/>
          <w:szCs w:val="22"/>
          <w:lang w:eastAsia="ru-RU"/>
        </w:rPr>
      </w:pPr>
      <w:r w:rsidRPr="00996472">
        <w:rPr>
          <w:color w:val="000000" w:themeColor="text1"/>
          <w:sz w:val="22"/>
          <w:szCs w:val="22"/>
          <w:lang w:eastAsia="ru-RU"/>
        </w:rPr>
        <w:t xml:space="preserve">- общий объем расходов в сумме в сумме </w:t>
      </w:r>
      <w:r w:rsidR="00557031" w:rsidRPr="00996472">
        <w:rPr>
          <w:color w:val="000000" w:themeColor="text1"/>
          <w:sz w:val="22"/>
          <w:szCs w:val="22"/>
          <w:lang w:eastAsia="ru-RU"/>
        </w:rPr>
        <w:t>1 894 170,92471</w:t>
      </w:r>
      <w:r w:rsidRPr="00996472">
        <w:rPr>
          <w:color w:val="000000" w:themeColor="text1"/>
          <w:sz w:val="22"/>
          <w:szCs w:val="22"/>
          <w:lang w:eastAsia="ru-RU"/>
        </w:rPr>
        <w:t xml:space="preserve"> тыс. руб., в том числе условно утвержд</w:t>
      </w:r>
      <w:r w:rsidR="00EE3481" w:rsidRPr="00996472">
        <w:rPr>
          <w:color w:val="000000" w:themeColor="text1"/>
          <w:sz w:val="22"/>
          <w:szCs w:val="22"/>
          <w:lang w:eastAsia="ru-RU"/>
        </w:rPr>
        <w:t>е</w:t>
      </w:r>
      <w:r w:rsidRPr="00996472">
        <w:rPr>
          <w:color w:val="000000" w:themeColor="text1"/>
          <w:sz w:val="22"/>
          <w:szCs w:val="22"/>
          <w:lang w:eastAsia="ru-RU"/>
        </w:rPr>
        <w:t xml:space="preserve">нные расходы в сумме </w:t>
      </w:r>
      <w:r w:rsidR="00557031" w:rsidRPr="00996472">
        <w:rPr>
          <w:color w:val="000000" w:themeColor="text1"/>
          <w:sz w:val="22"/>
          <w:szCs w:val="22"/>
          <w:lang w:eastAsia="ru-RU"/>
        </w:rPr>
        <w:t>20 0</w:t>
      </w:r>
      <w:r w:rsidRPr="00996472">
        <w:rPr>
          <w:color w:val="000000" w:themeColor="text1"/>
          <w:sz w:val="22"/>
          <w:szCs w:val="22"/>
          <w:lang w:eastAsia="ru-RU"/>
        </w:rPr>
        <w:t>00,00 тыс. руб.;</w:t>
      </w:r>
    </w:p>
    <w:p w14:paraId="5F7EDADE" w14:textId="6590D7B4" w:rsidR="00165D82" w:rsidRPr="00996472" w:rsidRDefault="00000000">
      <w:pPr>
        <w:pStyle w:val="ad"/>
        <w:spacing w:after="0"/>
        <w:jc w:val="both"/>
        <w:rPr>
          <w:color w:val="000000" w:themeColor="text1"/>
          <w:sz w:val="22"/>
          <w:szCs w:val="22"/>
          <w:lang w:eastAsia="ru-RU"/>
        </w:rPr>
      </w:pPr>
      <w:r w:rsidRPr="00996472">
        <w:rPr>
          <w:color w:val="000000" w:themeColor="text1"/>
          <w:sz w:val="22"/>
          <w:szCs w:val="22"/>
          <w:lang w:eastAsia="ru-RU"/>
        </w:rPr>
        <w:t xml:space="preserve">- профицит в сумме </w:t>
      </w:r>
      <w:r w:rsidR="00557031" w:rsidRPr="00996472">
        <w:rPr>
          <w:color w:val="000000" w:themeColor="text1"/>
          <w:sz w:val="22"/>
          <w:szCs w:val="22"/>
          <w:lang w:eastAsia="ru-RU"/>
        </w:rPr>
        <w:t>12 850</w:t>
      </w:r>
      <w:r w:rsidRPr="00996472">
        <w:rPr>
          <w:color w:val="000000" w:themeColor="text1"/>
          <w:sz w:val="22"/>
          <w:szCs w:val="22"/>
          <w:lang w:eastAsia="ru-RU"/>
        </w:rPr>
        <w:t>,00 тыс. руб.;</w:t>
      </w:r>
    </w:p>
    <w:p w14:paraId="0417EAE6" w14:textId="21A5DE7F" w:rsidR="00165D82" w:rsidRPr="00996472" w:rsidRDefault="00000000">
      <w:pPr>
        <w:suppressAutoHyphens/>
        <w:jc w:val="both"/>
        <w:rPr>
          <w:b/>
          <w:color w:val="000000" w:themeColor="text1"/>
          <w:sz w:val="22"/>
          <w:szCs w:val="22"/>
        </w:rPr>
      </w:pPr>
      <w:r w:rsidRPr="00996472">
        <w:rPr>
          <w:b/>
          <w:color w:val="000000" w:themeColor="text1"/>
          <w:sz w:val="22"/>
          <w:szCs w:val="22"/>
        </w:rPr>
        <w:t>Параметры бюджета на 202</w:t>
      </w:r>
      <w:r w:rsidR="00557031" w:rsidRPr="00996472">
        <w:rPr>
          <w:b/>
          <w:color w:val="000000" w:themeColor="text1"/>
          <w:sz w:val="22"/>
          <w:szCs w:val="22"/>
        </w:rPr>
        <w:t>8</w:t>
      </w:r>
      <w:r w:rsidRPr="00996472">
        <w:rPr>
          <w:b/>
          <w:color w:val="000000" w:themeColor="text1"/>
          <w:sz w:val="22"/>
          <w:szCs w:val="22"/>
        </w:rPr>
        <w:t xml:space="preserve"> год:</w:t>
      </w:r>
    </w:p>
    <w:p w14:paraId="08A95B6D" w14:textId="607AFA8A" w:rsidR="00165D82" w:rsidRPr="00996472" w:rsidRDefault="00000000">
      <w:pPr>
        <w:suppressAutoHyphens/>
        <w:jc w:val="both"/>
        <w:rPr>
          <w:color w:val="000000" w:themeColor="text1"/>
          <w:sz w:val="22"/>
          <w:szCs w:val="22"/>
        </w:rPr>
      </w:pPr>
      <w:r w:rsidRPr="00996472">
        <w:rPr>
          <w:color w:val="000000" w:themeColor="text1"/>
          <w:sz w:val="22"/>
          <w:szCs w:val="22"/>
        </w:rPr>
        <w:t xml:space="preserve">- общий объем доходов в сумме </w:t>
      </w:r>
      <w:r w:rsidR="00557031" w:rsidRPr="00996472">
        <w:rPr>
          <w:color w:val="000000" w:themeColor="text1"/>
          <w:sz w:val="22"/>
          <w:szCs w:val="22"/>
        </w:rPr>
        <w:t>1 789 147,35948</w:t>
      </w:r>
      <w:r w:rsidRPr="00996472">
        <w:rPr>
          <w:color w:val="000000" w:themeColor="text1"/>
          <w:sz w:val="22"/>
          <w:szCs w:val="22"/>
        </w:rPr>
        <w:t xml:space="preserve"> тыс. руб., в том числе за сч</w:t>
      </w:r>
      <w:r w:rsidR="00EE3481" w:rsidRPr="00996472">
        <w:rPr>
          <w:color w:val="000000" w:themeColor="text1"/>
          <w:sz w:val="22"/>
          <w:szCs w:val="22"/>
        </w:rPr>
        <w:t>е</w:t>
      </w:r>
      <w:r w:rsidRPr="00996472">
        <w:rPr>
          <w:color w:val="000000" w:themeColor="text1"/>
          <w:sz w:val="22"/>
          <w:szCs w:val="22"/>
        </w:rPr>
        <w:t xml:space="preserve">т межбюджетных трансфертов, получаемых из других бюджетов бюджетной системы РФ – </w:t>
      </w:r>
      <w:r w:rsidR="00557031" w:rsidRPr="00996472">
        <w:rPr>
          <w:color w:val="000000" w:themeColor="text1"/>
          <w:sz w:val="22"/>
          <w:szCs w:val="22"/>
        </w:rPr>
        <w:t>984 210,15212</w:t>
      </w:r>
      <w:r w:rsidRPr="00996472">
        <w:rPr>
          <w:color w:val="000000" w:themeColor="text1"/>
          <w:sz w:val="22"/>
          <w:szCs w:val="22"/>
        </w:rPr>
        <w:t xml:space="preserve"> тыс. руб.; </w:t>
      </w:r>
    </w:p>
    <w:p w14:paraId="4E691400" w14:textId="38E8E595" w:rsidR="00165D82" w:rsidRPr="00996472" w:rsidRDefault="00000000">
      <w:pPr>
        <w:pStyle w:val="ad"/>
        <w:spacing w:after="0"/>
        <w:jc w:val="both"/>
        <w:rPr>
          <w:color w:val="000000" w:themeColor="text1"/>
          <w:sz w:val="22"/>
          <w:szCs w:val="22"/>
          <w:lang w:eastAsia="ru-RU"/>
        </w:rPr>
      </w:pPr>
      <w:r w:rsidRPr="00996472">
        <w:rPr>
          <w:color w:val="000000" w:themeColor="text1"/>
          <w:sz w:val="22"/>
          <w:szCs w:val="22"/>
          <w:lang w:eastAsia="ru-RU"/>
        </w:rPr>
        <w:t xml:space="preserve">- общий объем расходов в сумме </w:t>
      </w:r>
      <w:r w:rsidR="00557031" w:rsidRPr="00996472">
        <w:rPr>
          <w:color w:val="000000" w:themeColor="text1"/>
          <w:sz w:val="22"/>
          <w:szCs w:val="22"/>
          <w:lang w:eastAsia="ru-RU"/>
        </w:rPr>
        <w:t>1 781 206,81026</w:t>
      </w:r>
      <w:r w:rsidRPr="00996472">
        <w:rPr>
          <w:color w:val="000000" w:themeColor="text1"/>
          <w:sz w:val="22"/>
          <w:szCs w:val="22"/>
          <w:lang w:eastAsia="ru-RU"/>
        </w:rPr>
        <w:t xml:space="preserve"> тыс. руб., в том числе условно утвержд</w:t>
      </w:r>
      <w:r w:rsidR="00EE3481" w:rsidRPr="00996472">
        <w:rPr>
          <w:color w:val="000000" w:themeColor="text1"/>
          <w:sz w:val="22"/>
          <w:szCs w:val="22"/>
          <w:lang w:eastAsia="ru-RU"/>
        </w:rPr>
        <w:t>е</w:t>
      </w:r>
      <w:r w:rsidRPr="00996472">
        <w:rPr>
          <w:color w:val="000000" w:themeColor="text1"/>
          <w:sz w:val="22"/>
          <w:szCs w:val="22"/>
          <w:lang w:eastAsia="ru-RU"/>
        </w:rPr>
        <w:t xml:space="preserve">нные расходы в сумме </w:t>
      </w:r>
      <w:r w:rsidR="00557031" w:rsidRPr="00996472">
        <w:rPr>
          <w:color w:val="000000" w:themeColor="text1"/>
          <w:sz w:val="22"/>
          <w:szCs w:val="22"/>
          <w:lang w:eastAsia="ru-RU"/>
        </w:rPr>
        <w:t>42</w:t>
      </w:r>
      <w:r w:rsidRPr="00996472">
        <w:rPr>
          <w:color w:val="000000" w:themeColor="text1"/>
          <w:sz w:val="22"/>
          <w:szCs w:val="22"/>
          <w:lang w:eastAsia="ru-RU"/>
        </w:rPr>
        <w:t> 000,00 тыс. руб.;</w:t>
      </w:r>
    </w:p>
    <w:p w14:paraId="6C124C5E" w14:textId="77777777" w:rsidR="00165D82" w:rsidRPr="00996472" w:rsidRDefault="00000000">
      <w:pPr>
        <w:pStyle w:val="ad"/>
        <w:spacing w:after="0"/>
        <w:jc w:val="both"/>
        <w:rPr>
          <w:color w:val="000000" w:themeColor="text1"/>
          <w:sz w:val="22"/>
          <w:szCs w:val="22"/>
          <w:lang w:eastAsia="ru-RU"/>
        </w:rPr>
      </w:pPr>
      <w:r w:rsidRPr="00996472">
        <w:rPr>
          <w:color w:val="000000" w:themeColor="text1"/>
          <w:sz w:val="22"/>
          <w:szCs w:val="22"/>
          <w:lang w:eastAsia="ru-RU"/>
        </w:rPr>
        <w:t>-профицит в сумме 12850,00 тыс. руб.</w:t>
      </w:r>
    </w:p>
    <w:p w14:paraId="76FEC119" w14:textId="2F079A06" w:rsidR="00165D82" w:rsidRPr="00996472" w:rsidRDefault="00000000">
      <w:pPr>
        <w:pStyle w:val="af3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996472">
        <w:rPr>
          <w:color w:val="000000" w:themeColor="text1"/>
          <w:sz w:val="22"/>
          <w:szCs w:val="22"/>
        </w:rPr>
        <w:t>Объ</w:t>
      </w:r>
      <w:r w:rsidR="00EE3481" w:rsidRPr="00996472">
        <w:rPr>
          <w:color w:val="000000" w:themeColor="text1"/>
          <w:sz w:val="22"/>
          <w:szCs w:val="22"/>
        </w:rPr>
        <w:t>е</w:t>
      </w:r>
      <w:r w:rsidRPr="00996472">
        <w:rPr>
          <w:color w:val="000000" w:themeColor="text1"/>
          <w:sz w:val="22"/>
          <w:szCs w:val="22"/>
        </w:rPr>
        <w:t>м условно утвержд</w:t>
      </w:r>
      <w:r w:rsidR="00EE3481" w:rsidRPr="00996472">
        <w:rPr>
          <w:color w:val="000000" w:themeColor="text1"/>
          <w:sz w:val="22"/>
          <w:szCs w:val="22"/>
        </w:rPr>
        <w:t>е</w:t>
      </w:r>
      <w:r w:rsidRPr="00996472">
        <w:rPr>
          <w:color w:val="000000" w:themeColor="text1"/>
          <w:sz w:val="22"/>
          <w:szCs w:val="22"/>
        </w:rPr>
        <w:t>нных расходов сформирован в соответствии с п.3 ст.184.1 БК РФ.</w:t>
      </w:r>
    </w:p>
    <w:p w14:paraId="29F991EC" w14:textId="6986B7DD" w:rsidR="00165D82" w:rsidRPr="00996472" w:rsidRDefault="00000000">
      <w:pPr>
        <w:pStyle w:val="af3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996472">
        <w:rPr>
          <w:rFonts w:eastAsiaTheme="minorHAnsi"/>
          <w:color w:val="000000" w:themeColor="text1"/>
          <w:sz w:val="22"/>
          <w:szCs w:val="22"/>
          <w:lang w:eastAsia="en-US"/>
        </w:rPr>
        <w:t>Объем расходов на обслуживание муниципального долга не превышает ограничение, установленное стать</w:t>
      </w:r>
      <w:r w:rsidR="00EE3481" w:rsidRPr="00996472">
        <w:rPr>
          <w:rFonts w:eastAsiaTheme="minorHAnsi"/>
          <w:color w:val="000000" w:themeColor="text1"/>
          <w:sz w:val="22"/>
          <w:szCs w:val="22"/>
          <w:lang w:eastAsia="en-US"/>
        </w:rPr>
        <w:t>е</w:t>
      </w:r>
      <w:r w:rsidRPr="00996472">
        <w:rPr>
          <w:rFonts w:eastAsiaTheme="minorHAnsi"/>
          <w:color w:val="000000" w:themeColor="text1"/>
          <w:sz w:val="22"/>
          <w:szCs w:val="22"/>
          <w:lang w:eastAsia="en-US"/>
        </w:rPr>
        <w:t xml:space="preserve">й 111 БК РФ. </w:t>
      </w:r>
    </w:p>
    <w:p w14:paraId="2D16E009" w14:textId="071BBC25" w:rsidR="00165D82" w:rsidRPr="00996472" w:rsidRDefault="00000000">
      <w:pPr>
        <w:pStyle w:val="af3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996472">
        <w:rPr>
          <w:rFonts w:eastAsiaTheme="minorHAnsi"/>
          <w:color w:val="000000" w:themeColor="text1"/>
          <w:sz w:val="22"/>
          <w:szCs w:val="22"/>
          <w:lang w:eastAsia="en-US"/>
        </w:rPr>
        <w:t>Муниципальные гарантии на 202</w:t>
      </w:r>
      <w:r w:rsidR="00996472" w:rsidRPr="00996472">
        <w:rPr>
          <w:rFonts w:eastAsiaTheme="minorHAnsi"/>
          <w:color w:val="000000" w:themeColor="text1"/>
          <w:sz w:val="22"/>
          <w:szCs w:val="22"/>
          <w:lang w:eastAsia="en-US"/>
        </w:rPr>
        <w:t>6</w:t>
      </w:r>
      <w:r w:rsidRPr="00996472">
        <w:rPr>
          <w:rFonts w:eastAsiaTheme="minorHAnsi"/>
          <w:color w:val="000000" w:themeColor="text1"/>
          <w:sz w:val="22"/>
          <w:szCs w:val="22"/>
          <w:lang w:eastAsia="en-US"/>
        </w:rPr>
        <w:t xml:space="preserve"> год и плановый период 202</w:t>
      </w:r>
      <w:r w:rsidR="00996472" w:rsidRPr="00996472">
        <w:rPr>
          <w:rFonts w:eastAsiaTheme="minorHAnsi"/>
          <w:color w:val="000000" w:themeColor="text1"/>
          <w:sz w:val="22"/>
          <w:szCs w:val="22"/>
          <w:lang w:eastAsia="en-US"/>
        </w:rPr>
        <w:t>7</w:t>
      </w:r>
      <w:r w:rsidRPr="00996472">
        <w:rPr>
          <w:rFonts w:eastAsiaTheme="minorHAnsi"/>
          <w:color w:val="000000" w:themeColor="text1"/>
          <w:sz w:val="22"/>
          <w:szCs w:val="22"/>
          <w:lang w:eastAsia="en-US"/>
        </w:rPr>
        <w:t xml:space="preserve"> и 202</w:t>
      </w:r>
      <w:r w:rsidR="00996472" w:rsidRPr="00996472">
        <w:rPr>
          <w:rFonts w:eastAsiaTheme="minorHAnsi"/>
          <w:color w:val="000000" w:themeColor="text1"/>
          <w:sz w:val="22"/>
          <w:szCs w:val="22"/>
          <w:lang w:eastAsia="en-US"/>
        </w:rPr>
        <w:t>8</w:t>
      </w:r>
      <w:r w:rsidRPr="00996472">
        <w:rPr>
          <w:rFonts w:eastAsiaTheme="minorHAnsi"/>
          <w:color w:val="000000" w:themeColor="text1"/>
          <w:sz w:val="22"/>
          <w:szCs w:val="22"/>
          <w:lang w:eastAsia="en-US"/>
        </w:rPr>
        <w:t xml:space="preserve"> годов не предусмотрены.</w:t>
      </w:r>
    </w:p>
    <w:p w14:paraId="0E258046" w14:textId="77777777" w:rsidR="00165D82" w:rsidRPr="00996472" w:rsidRDefault="00000000">
      <w:pPr>
        <w:pStyle w:val="af3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996472">
        <w:rPr>
          <w:rFonts w:eastAsiaTheme="minorHAnsi"/>
          <w:color w:val="000000" w:themeColor="text1"/>
          <w:sz w:val="22"/>
          <w:szCs w:val="22"/>
          <w:lang w:eastAsia="en-US"/>
        </w:rPr>
        <w:t>Предоставление бюджетных кредитов из бюджета МО «Ахтубинский район» бюджетам муниципальных образований Ахтубинского района не предусмотрено.</w:t>
      </w:r>
    </w:p>
    <w:p w14:paraId="760C023F" w14:textId="77777777" w:rsidR="00165D82" w:rsidRDefault="00000000">
      <w:pPr>
        <w:pStyle w:val="af3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996472">
        <w:rPr>
          <w:rFonts w:eastAsiaTheme="minorHAnsi"/>
          <w:color w:val="000000" w:themeColor="text1"/>
          <w:sz w:val="22"/>
          <w:szCs w:val="22"/>
          <w:lang w:eastAsia="en-US"/>
        </w:rPr>
        <w:t>Верхний предел муниципального долга муниципального образования «Ахтубинский район» не превышает ограничений, установленных пунктом 5 статьи 107 БК РФ.</w:t>
      </w:r>
    </w:p>
    <w:p w14:paraId="40F8C406" w14:textId="77777777" w:rsidR="00996472" w:rsidRDefault="00996472">
      <w:pPr>
        <w:pStyle w:val="af3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>
        <w:rPr>
          <w:rFonts w:eastAsiaTheme="minorHAnsi"/>
          <w:color w:val="000000" w:themeColor="text1"/>
          <w:sz w:val="22"/>
          <w:szCs w:val="22"/>
          <w:lang w:eastAsia="en-US"/>
        </w:rPr>
        <w:t>Пункты 12, 14, 25 проекта Решения о бюджете изложены в новой редакции.</w:t>
      </w:r>
    </w:p>
    <w:p w14:paraId="353CF658" w14:textId="5490DDE7" w:rsidR="00996472" w:rsidRPr="00996472" w:rsidRDefault="00996472">
      <w:pPr>
        <w:pStyle w:val="af3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>
        <w:rPr>
          <w:rFonts w:eastAsiaTheme="minorHAnsi"/>
          <w:color w:val="000000" w:themeColor="text1"/>
          <w:sz w:val="22"/>
          <w:szCs w:val="22"/>
          <w:lang w:eastAsia="en-US"/>
        </w:rPr>
        <w:t xml:space="preserve"> </w:t>
      </w:r>
      <w:r w:rsidRPr="00996472">
        <w:rPr>
          <w:rFonts w:eastAsiaTheme="minorHAnsi"/>
          <w:color w:val="000000" w:themeColor="text1"/>
          <w:sz w:val="22"/>
          <w:szCs w:val="22"/>
          <w:lang w:eastAsia="en-US"/>
        </w:rPr>
        <w:t>Изменена нумерация приложений, приложения 14-15.1 счита</w:t>
      </w:r>
      <w:r>
        <w:rPr>
          <w:rFonts w:eastAsiaTheme="minorHAnsi"/>
          <w:color w:val="000000" w:themeColor="text1"/>
          <w:sz w:val="22"/>
          <w:szCs w:val="22"/>
          <w:lang w:eastAsia="en-US"/>
        </w:rPr>
        <w:t>ется</w:t>
      </w:r>
      <w:r w:rsidRPr="00996472">
        <w:rPr>
          <w:rFonts w:eastAsiaTheme="minorHAnsi"/>
          <w:color w:val="000000" w:themeColor="text1"/>
          <w:sz w:val="22"/>
          <w:szCs w:val="22"/>
          <w:lang w:eastAsia="en-US"/>
        </w:rPr>
        <w:t xml:space="preserve"> приложениями 13-14.1 соответственно.</w:t>
      </w:r>
    </w:p>
    <w:p w14:paraId="430F5A40" w14:textId="2B82387B" w:rsidR="00165D82" w:rsidRPr="00996472" w:rsidRDefault="00000000">
      <w:pPr>
        <w:pStyle w:val="af3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996472">
        <w:rPr>
          <w:rFonts w:eastAsiaTheme="minorHAnsi"/>
          <w:color w:val="000000" w:themeColor="text1"/>
          <w:sz w:val="22"/>
          <w:szCs w:val="22"/>
          <w:lang w:eastAsia="en-US"/>
        </w:rPr>
        <w:t xml:space="preserve">Проект решения Совета муниципального образования «Ахтубинский муниципальный район Астраханской области» </w:t>
      </w:r>
      <w:r w:rsidRPr="00996472">
        <w:rPr>
          <w:color w:val="000000" w:themeColor="text1"/>
          <w:sz w:val="22"/>
          <w:szCs w:val="22"/>
        </w:rPr>
        <w:t>«О внесении изменений в решение Совета муниципального образования «</w:t>
      </w:r>
      <w:r w:rsidRPr="00996472">
        <w:rPr>
          <w:rFonts w:eastAsiaTheme="minorHAnsi"/>
          <w:color w:val="000000" w:themeColor="text1"/>
          <w:sz w:val="22"/>
          <w:szCs w:val="22"/>
          <w:lang w:eastAsia="en-US"/>
        </w:rPr>
        <w:t>Ахтубинский муниципальный район Астраханской области</w:t>
      </w:r>
      <w:r w:rsidRPr="00996472">
        <w:rPr>
          <w:color w:val="000000" w:themeColor="text1"/>
          <w:sz w:val="22"/>
          <w:szCs w:val="22"/>
        </w:rPr>
        <w:t xml:space="preserve">» от </w:t>
      </w:r>
      <w:r w:rsidR="00996472" w:rsidRPr="00996472">
        <w:rPr>
          <w:color w:val="000000" w:themeColor="text1"/>
          <w:sz w:val="22"/>
          <w:szCs w:val="22"/>
        </w:rPr>
        <w:t>18.12.2025</w:t>
      </w:r>
      <w:r w:rsidRPr="00996472">
        <w:rPr>
          <w:color w:val="000000" w:themeColor="text1"/>
          <w:sz w:val="22"/>
          <w:szCs w:val="22"/>
        </w:rPr>
        <w:t xml:space="preserve"> №</w:t>
      </w:r>
      <w:r w:rsidR="00996472" w:rsidRPr="00996472">
        <w:rPr>
          <w:color w:val="000000" w:themeColor="text1"/>
          <w:sz w:val="22"/>
          <w:szCs w:val="22"/>
        </w:rPr>
        <w:t>104</w:t>
      </w:r>
      <w:r w:rsidRPr="00996472">
        <w:rPr>
          <w:color w:val="000000" w:themeColor="text1"/>
          <w:sz w:val="22"/>
          <w:szCs w:val="22"/>
        </w:rPr>
        <w:t xml:space="preserve"> «О бюджете муниципального образования «Ахтубинский муниципальный район Астраханской области» на 202</w:t>
      </w:r>
      <w:r w:rsidR="00996472" w:rsidRPr="00996472">
        <w:rPr>
          <w:color w:val="000000" w:themeColor="text1"/>
          <w:sz w:val="22"/>
          <w:szCs w:val="22"/>
        </w:rPr>
        <w:t>6</w:t>
      </w:r>
      <w:r w:rsidRPr="00996472">
        <w:rPr>
          <w:color w:val="000000" w:themeColor="text1"/>
          <w:sz w:val="22"/>
          <w:szCs w:val="22"/>
        </w:rPr>
        <w:t xml:space="preserve"> год и на плановый период 202</w:t>
      </w:r>
      <w:r w:rsidR="00996472" w:rsidRPr="00996472">
        <w:rPr>
          <w:color w:val="000000" w:themeColor="text1"/>
          <w:sz w:val="22"/>
          <w:szCs w:val="22"/>
        </w:rPr>
        <w:t>7</w:t>
      </w:r>
      <w:r w:rsidRPr="00996472">
        <w:rPr>
          <w:color w:val="000000" w:themeColor="text1"/>
          <w:sz w:val="22"/>
          <w:szCs w:val="22"/>
        </w:rPr>
        <w:t xml:space="preserve"> и 202</w:t>
      </w:r>
      <w:r w:rsidR="00996472" w:rsidRPr="00996472">
        <w:rPr>
          <w:color w:val="000000" w:themeColor="text1"/>
          <w:sz w:val="22"/>
          <w:szCs w:val="22"/>
        </w:rPr>
        <w:t>8</w:t>
      </w:r>
      <w:r w:rsidRPr="00996472">
        <w:rPr>
          <w:color w:val="000000" w:themeColor="text1"/>
          <w:sz w:val="22"/>
          <w:szCs w:val="22"/>
        </w:rPr>
        <w:t xml:space="preserve"> годов»</w:t>
      </w:r>
      <w:r w:rsidRPr="00996472">
        <w:rPr>
          <w:rFonts w:eastAsiaTheme="minorHAnsi"/>
          <w:color w:val="000000" w:themeColor="text1"/>
          <w:sz w:val="22"/>
          <w:szCs w:val="22"/>
          <w:lang w:eastAsia="en-US"/>
        </w:rPr>
        <w:t>, с уч</w:t>
      </w:r>
      <w:r w:rsidR="00EE3481" w:rsidRPr="00996472">
        <w:rPr>
          <w:rFonts w:eastAsiaTheme="minorHAnsi"/>
          <w:color w:val="000000" w:themeColor="text1"/>
          <w:sz w:val="22"/>
          <w:szCs w:val="22"/>
          <w:lang w:eastAsia="en-US"/>
        </w:rPr>
        <w:t>е</w:t>
      </w:r>
      <w:r w:rsidRPr="00996472">
        <w:rPr>
          <w:rFonts w:eastAsiaTheme="minorHAnsi"/>
          <w:color w:val="000000" w:themeColor="text1"/>
          <w:sz w:val="22"/>
          <w:szCs w:val="22"/>
          <w:lang w:eastAsia="en-US"/>
        </w:rPr>
        <w:t xml:space="preserve">том изменений и перемещений бюджетных ассигнований, Контрольно-счетная палата рекомендует к рассмотрению. </w:t>
      </w:r>
    </w:p>
    <w:p w14:paraId="5D96BC49" w14:textId="77777777" w:rsidR="00165D82" w:rsidRPr="00996472" w:rsidRDefault="00165D82">
      <w:pPr>
        <w:rPr>
          <w:color w:val="000000" w:themeColor="text1"/>
          <w:sz w:val="22"/>
          <w:szCs w:val="22"/>
        </w:rPr>
      </w:pPr>
    </w:p>
    <w:p w14:paraId="74C3DCDB" w14:textId="77777777" w:rsidR="00165D82" w:rsidRDefault="00165D82">
      <w:pPr>
        <w:rPr>
          <w:color w:val="000000" w:themeColor="text1"/>
          <w:sz w:val="22"/>
          <w:szCs w:val="22"/>
        </w:rPr>
      </w:pPr>
    </w:p>
    <w:p w14:paraId="743C5C75" w14:textId="77777777" w:rsidR="007A2A61" w:rsidRDefault="007A2A61">
      <w:pPr>
        <w:rPr>
          <w:color w:val="000000" w:themeColor="text1"/>
          <w:sz w:val="22"/>
          <w:szCs w:val="22"/>
        </w:rPr>
      </w:pPr>
    </w:p>
    <w:p w14:paraId="755ACE84" w14:textId="77777777" w:rsidR="007A2A61" w:rsidRPr="00996472" w:rsidRDefault="007A2A61">
      <w:pPr>
        <w:rPr>
          <w:color w:val="000000" w:themeColor="text1"/>
          <w:sz w:val="22"/>
          <w:szCs w:val="22"/>
        </w:rPr>
      </w:pPr>
    </w:p>
    <w:p w14:paraId="5E31D0EA" w14:textId="77777777" w:rsidR="00165D82" w:rsidRPr="00996472" w:rsidRDefault="00000000">
      <w:pPr>
        <w:rPr>
          <w:color w:val="000000" w:themeColor="text1"/>
          <w:sz w:val="22"/>
          <w:szCs w:val="22"/>
        </w:rPr>
      </w:pPr>
      <w:r w:rsidRPr="00996472">
        <w:rPr>
          <w:color w:val="000000" w:themeColor="text1"/>
          <w:sz w:val="22"/>
          <w:szCs w:val="22"/>
        </w:rPr>
        <w:t xml:space="preserve">Председатель </w:t>
      </w:r>
    </w:p>
    <w:p w14:paraId="7290A486" w14:textId="77777777" w:rsidR="00165D82" w:rsidRDefault="00000000">
      <w:pPr>
        <w:rPr>
          <w:color w:val="000000" w:themeColor="text1"/>
          <w:sz w:val="22"/>
          <w:szCs w:val="22"/>
        </w:rPr>
      </w:pPr>
      <w:r w:rsidRPr="00996472">
        <w:rPr>
          <w:color w:val="000000" w:themeColor="text1"/>
          <w:sz w:val="22"/>
          <w:szCs w:val="22"/>
        </w:rPr>
        <w:t>КСП МО «Ахтубинский район»</w:t>
      </w:r>
      <w:r w:rsidRPr="00996472">
        <w:rPr>
          <w:color w:val="000000" w:themeColor="text1"/>
          <w:sz w:val="22"/>
          <w:szCs w:val="22"/>
        </w:rPr>
        <w:tab/>
      </w:r>
      <w:r w:rsidRPr="00996472">
        <w:rPr>
          <w:color w:val="000000" w:themeColor="text1"/>
          <w:sz w:val="22"/>
          <w:szCs w:val="22"/>
        </w:rPr>
        <w:tab/>
      </w:r>
      <w:r w:rsidRPr="00996472">
        <w:rPr>
          <w:color w:val="000000" w:themeColor="text1"/>
          <w:sz w:val="22"/>
          <w:szCs w:val="22"/>
        </w:rPr>
        <w:tab/>
      </w:r>
      <w:r w:rsidRPr="00996472">
        <w:rPr>
          <w:color w:val="000000" w:themeColor="text1"/>
          <w:sz w:val="22"/>
          <w:szCs w:val="22"/>
        </w:rPr>
        <w:tab/>
      </w:r>
      <w:r w:rsidRPr="00996472">
        <w:rPr>
          <w:color w:val="000000" w:themeColor="text1"/>
          <w:sz w:val="22"/>
          <w:szCs w:val="22"/>
        </w:rPr>
        <w:tab/>
      </w:r>
      <w:r w:rsidRPr="00996472">
        <w:rPr>
          <w:color w:val="000000" w:themeColor="text1"/>
          <w:sz w:val="22"/>
          <w:szCs w:val="22"/>
        </w:rPr>
        <w:tab/>
        <w:t>Ю.Ю. Журавлева</w:t>
      </w:r>
    </w:p>
    <w:sectPr w:rsidR="00165D82">
      <w:headerReference w:type="default" r:id="rId7"/>
      <w:pgSz w:w="11906" w:h="16838"/>
      <w:pgMar w:top="1134" w:right="1133" w:bottom="141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2D39A" w14:textId="77777777" w:rsidR="00AF3420" w:rsidRDefault="00AF3420">
      <w:r>
        <w:separator/>
      </w:r>
    </w:p>
  </w:endnote>
  <w:endnote w:type="continuationSeparator" w:id="0">
    <w:p w14:paraId="4C173324" w14:textId="77777777" w:rsidR="00AF3420" w:rsidRDefault="00AF3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D4DF4" w14:textId="77777777" w:rsidR="00AF3420" w:rsidRDefault="00AF3420">
      <w:r>
        <w:separator/>
      </w:r>
    </w:p>
  </w:footnote>
  <w:footnote w:type="continuationSeparator" w:id="0">
    <w:p w14:paraId="4C782E0B" w14:textId="77777777" w:rsidR="00AF3420" w:rsidRDefault="00AF34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94901239"/>
    </w:sdtPr>
    <w:sdtContent>
      <w:p w14:paraId="0F9A259E" w14:textId="77777777" w:rsidR="00165D82" w:rsidRDefault="00000000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0C59928"/>
    <w:multiLevelType w:val="singleLevel"/>
    <w:tmpl w:val="F0C59928"/>
    <w:lvl w:ilvl="0">
      <w:start w:val="1"/>
      <w:numFmt w:val="decimal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0E0C21F4"/>
    <w:multiLevelType w:val="multilevel"/>
    <w:tmpl w:val="CAF8491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40C4E44"/>
    <w:multiLevelType w:val="multilevel"/>
    <w:tmpl w:val="140C4E4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23FB01C4"/>
    <w:multiLevelType w:val="multilevel"/>
    <w:tmpl w:val="23FB01C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DC13CE"/>
    <w:multiLevelType w:val="multilevel"/>
    <w:tmpl w:val="30DC13C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390C76"/>
    <w:multiLevelType w:val="multilevel"/>
    <w:tmpl w:val="47390C7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6" w15:restartNumberingAfterBreak="0">
    <w:nsid w:val="53B05450"/>
    <w:multiLevelType w:val="multilevel"/>
    <w:tmpl w:val="438E337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D0D16C2"/>
    <w:multiLevelType w:val="multilevel"/>
    <w:tmpl w:val="5D0D16C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ascii="Times New Roman" w:hAnsi="Times New Roman" w:cs="Times New Roman" w:hint="default"/>
        <w:b/>
        <w:sz w:val="22"/>
        <w:szCs w:val="22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8" w15:restartNumberingAfterBreak="0">
    <w:nsid w:val="7D284CF2"/>
    <w:multiLevelType w:val="multilevel"/>
    <w:tmpl w:val="8F228B70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i/>
        <w:i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11445530">
    <w:abstractNumId w:val="0"/>
  </w:num>
  <w:num w:numId="2" w16cid:durableId="1692993752">
    <w:abstractNumId w:val="3"/>
  </w:num>
  <w:num w:numId="3" w16cid:durableId="1424495991">
    <w:abstractNumId w:val="5"/>
  </w:num>
  <w:num w:numId="4" w16cid:durableId="2114131430">
    <w:abstractNumId w:val="2"/>
  </w:num>
  <w:num w:numId="5" w16cid:durableId="993025135">
    <w:abstractNumId w:val="7"/>
  </w:num>
  <w:num w:numId="6" w16cid:durableId="702365351">
    <w:abstractNumId w:val="4"/>
  </w:num>
  <w:num w:numId="7" w16cid:durableId="913588692">
    <w:abstractNumId w:val="8"/>
  </w:num>
  <w:num w:numId="8" w16cid:durableId="1117063342">
    <w:abstractNumId w:val="1"/>
  </w:num>
  <w:num w:numId="9" w16cid:durableId="11358276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00CA6"/>
    <w:rsid w:val="0000139D"/>
    <w:rsid w:val="000044B8"/>
    <w:rsid w:val="00004AC5"/>
    <w:rsid w:val="00005C9C"/>
    <w:rsid w:val="000070C1"/>
    <w:rsid w:val="00010B91"/>
    <w:rsid w:val="00010E2C"/>
    <w:rsid w:val="00010FBC"/>
    <w:rsid w:val="00011021"/>
    <w:rsid w:val="000116A7"/>
    <w:rsid w:val="0001296B"/>
    <w:rsid w:val="000138C3"/>
    <w:rsid w:val="000146A8"/>
    <w:rsid w:val="000148E7"/>
    <w:rsid w:val="000151C7"/>
    <w:rsid w:val="00016D2E"/>
    <w:rsid w:val="00017103"/>
    <w:rsid w:val="00017E19"/>
    <w:rsid w:val="0002625A"/>
    <w:rsid w:val="0002641E"/>
    <w:rsid w:val="00026B24"/>
    <w:rsid w:val="00026F54"/>
    <w:rsid w:val="0002723F"/>
    <w:rsid w:val="000314D1"/>
    <w:rsid w:val="00031CA4"/>
    <w:rsid w:val="00033444"/>
    <w:rsid w:val="00034464"/>
    <w:rsid w:val="00034A55"/>
    <w:rsid w:val="00034CAA"/>
    <w:rsid w:val="00034E4A"/>
    <w:rsid w:val="00035DC3"/>
    <w:rsid w:val="00036661"/>
    <w:rsid w:val="00037064"/>
    <w:rsid w:val="00037DDF"/>
    <w:rsid w:val="000400B4"/>
    <w:rsid w:val="00041F88"/>
    <w:rsid w:val="000424F5"/>
    <w:rsid w:val="00042B36"/>
    <w:rsid w:val="00042CEB"/>
    <w:rsid w:val="00044333"/>
    <w:rsid w:val="00044469"/>
    <w:rsid w:val="0004785E"/>
    <w:rsid w:val="00051BFC"/>
    <w:rsid w:val="00052B6B"/>
    <w:rsid w:val="00053307"/>
    <w:rsid w:val="00054C43"/>
    <w:rsid w:val="00056422"/>
    <w:rsid w:val="00056EC3"/>
    <w:rsid w:val="00057470"/>
    <w:rsid w:val="00057C4E"/>
    <w:rsid w:val="00060941"/>
    <w:rsid w:val="00060C83"/>
    <w:rsid w:val="00062C34"/>
    <w:rsid w:val="000630DF"/>
    <w:rsid w:val="00063215"/>
    <w:rsid w:val="000635A0"/>
    <w:rsid w:val="00063F53"/>
    <w:rsid w:val="00066F2A"/>
    <w:rsid w:val="00067068"/>
    <w:rsid w:val="0007272D"/>
    <w:rsid w:val="00072CF6"/>
    <w:rsid w:val="00073C49"/>
    <w:rsid w:val="00075814"/>
    <w:rsid w:val="00075963"/>
    <w:rsid w:val="00076062"/>
    <w:rsid w:val="0007633C"/>
    <w:rsid w:val="00081297"/>
    <w:rsid w:val="000831F1"/>
    <w:rsid w:val="00083D6F"/>
    <w:rsid w:val="000846A5"/>
    <w:rsid w:val="000902C1"/>
    <w:rsid w:val="00091430"/>
    <w:rsid w:val="00091967"/>
    <w:rsid w:val="00091E1F"/>
    <w:rsid w:val="00092E6E"/>
    <w:rsid w:val="000A090C"/>
    <w:rsid w:val="000A1566"/>
    <w:rsid w:val="000A1928"/>
    <w:rsid w:val="000A647F"/>
    <w:rsid w:val="000A7734"/>
    <w:rsid w:val="000B01C4"/>
    <w:rsid w:val="000B0EF7"/>
    <w:rsid w:val="000B2D40"/>
    <w:rsid w:val="000B4E31"/>
    <w:rsid w:val="000B5704"/>
    <w:rsid w:val="000B5DBC"/>
    <w:rsid w:val="000B6317"/>
    <w:rsid w:val="000B63F1"/>
    <w:rsid w:val="000B7109"/>
    <w:rsid w:val="000B777E"/>
    <w:rsid w:val="000C18FD"/>
    <w:rsid w:val="000C2570"/>
    <w:rsid w:val="000C3A7B"/>
    <w:rsid w:val="000C6C44"/>
    <w:rsid w:val="000D24F4"/>
    <w:rsid w:val="000D43CC"/>
    <w:rsid w:val="000D589E"/>
    <w:rsid w:val="000D5A65"/>
    <w:rsid w:val="000E04C1"/>
    <w:rsid w:val="000E04F0"/>
    <w:rsid w:val="000E0A3A"/>
    <w:rsid w:val="000E239E"/>
    <w:rsid w:val="000E4A48"/>
    <w:rsid w:val="000E57CE"/>
    <w:rsid w:val="000E58BE"/>
    <w:rsid w:val="000F118D"/>
    <w:rsid w:val="000F5827"/>
    <w:rsid w:val="001008E2"/>
    <w:rsid w:val="0010094A"/>
    <w:rsid w:val="001017C8"/>
    <w:rsid w:val="00102729"/>
    <w:rsid w:val="001029AA"/>
    <w:rsid w:val="00103E62"/>
    <w:rsid w:val="00104E23"/>
    <w:rsid w:val="001051D7"/>
    <w:rsid w:val="00106252"/>
    <w:rsid w:val="00106D2B"/>
    <w:rsid w:val="001078E6"/>
    <w:rsid w:val="00111658"/>
    <w:rsid w:val="00115B3A"/>
    <w:rsid w:val="00120F77"/>
    <w:rsid w:val="001214D1"/>
    <w:rsid w:val="00122250"/>
    <w:rsid w:val="00122D37"/>
    <w:rsid w:val="00123BC1"/>
    <w:rsid w:val="00123E22"/>
    <w:rsid w:val="00124148"/>
    <w:rsid w:val="00124A4E"/>
    <w:rsid w:val="001256EF"/>
    <w:rsid w:val="00125810"/>
    <w:rsid w:val="00127B7E"/>
    <w:rsid w:val="00127EFE"/>
    <w:rsid w:val="00130CAD"/>
    <w:rsid w:val="00131065"/>
    <w:rsid w:val="00132434"/>
    <w:rsid w:val="0013340B"/>
    <w:rsid w:val="001347FB"/>
    <w:rsid w:val="001358AD"/>
    <w:rsid w:val="001371EA"/>
    <w:rsid w:val="001406B8"/>
    <w:rsid w:val="0014202F"/>
    <w:rsid w:val="00142113"/>
    <w:rsid w:val="001428E7"/>
    <w:rsid w:val="00142E5E"/>
    <w:rsid w:val="00143361"/>
    <w:rsid w:val="001436FD"/>
    <w:rsid w:val="001453F3"/>
    <w:rsid w:val="00145AED"/>
    <w:rsid w:val="00145FAC"/>
    <w:rsid w:val="00150977"/>
    <w:rsid w:val="0015103E"/>
    <w:rsid w:val="0015167A"/>
    <w:rsid w:val="00151D04"/>
    <w:rsid w:val="00152805"/>
    <w:rsid w:val="001532AF"/>
    <w:rsid w:val="00153F66"/>
    <w:rsid w:val="00155640"/>
    <w:rsid w:val="00161C93"/>
    <w:rsid w:val="00162C62"/>
    <w:rsid w:val="00165D82"/>
    <w:rsid w:val="00170A35"/>
    <w:rsid w:val="00170EC2"/>
    <w:rsid w:val="001717BA"/>
    <w:rsid w:val="00172A27"/>
    <w:rsid w:val="00175E6D"/>
    <w:rsid w:val="001767F3"/>
    <w:rsid w:val="00177DF9"/>
    <w:rsid w:val="00183022"/>
    <w:rsid w:val="00184C6A"/>
    <w:rsid w:val="00184C9E"/>
    <w:rsid w:val="0018582A"/>
    <w:rsid w:val="00186C2B"/>
    <w:rsid w:val="00186EAC"/>
    <w:rsid w:val="00187685"/>
    <w:rsid w:val="00191436"/>
    <w:rsid w:val="00191697"/>
    <w:rsid w:val="001920CC"/>
    <w:rsid w:val="00193882"/>
    <w:rsid w:val="00194106"/>
    <w:rsid w:val="00194DF6"/>
    <w:rsid w:val="001A040A"/>
    <w:rsid w:val="001A186D"/>
    <w:rsid w:val="001A271C"/>
    <w:rsid w:val="001A3F2B"/>
    <w:rsid w:val="001A64EA"/>
    <w:rsid w:val="001B00C3"/>
    <w:rsid w:val="001B2CBC"/>
    <w:rsid w:val="001B35D7"/>
    <w:rsid w:val="001C0BC1"/>
    <w:rsid w:val="001C126E"/>
    <w:rsid w:val="001C178E"/>
    <w:rsid w:val="001C50B2"/>
    <w:rsid w:val="001C6E1F"/>
    <w:rsid w:val="001C77A8"/>
    <w:rsid w:val="001D0813"/>
    <w:rsid w:val="001D1650"/>
    <w:rsid w:val="001D21B3"/>
    <w:rsid w:val="001D3061"/>
    <w:rsid w:val="001D361C"/>
    <w:rsid w:val="001D4569"/>
    <w:rsid w:val="001D57D3"/>
    <w:rsid w:val="001D5B7A"/>
    <w:rsid w:val="001E011F"/>
    <w:rsid w:val="001E077D"/>
    <w:rsid w:val="001E154F"/>
    <w:rsid w:val="001E2E99"/>
    <w:rsid w:val="001E55B3"/>
    <w:rsid w:val="001E5DD4"/>
    <w:rsid w:val="001F1757"/>
    <w:rsid w:val="001F2AB7"/>
    <w:rsid w:val="001F2C5C"/>
    <w:rsid w:val="001F3178"/>
    <w:rsid w:val="001F36D7"/>
    <w:rsid w:val="001F6A3C"/>
    <w:rsid w:val="001F76EE"/>
    <w:rsid w:val="00206EF1"/>
    <w:rsid w:val="0021093B"/>
    <w:rsid w:val="00213C54"/>
    <w:rsid w:val="0021400B"/>
    <w:rsid w:val="00214518"/>
    <w:rsid w:val="002230E9"/>
    <w:rsid w:val="0022355F"/>
    <w:rsid w:val="002245C0"/>
    <w:rsid w:val="002253B5"/>
    <w:rsid w:val="0022548F"/>
    <w:rsid w:val="0022650E"/>
    <w:rsid w:val="002334DC"/>
    <w:rsid w:val="00235F1B"/>
    <w:rsid w:val="002372A7"/>
    <w:rsid w:val="00240240"/>
    <w:rsid w:val="0024121C"/>
    <w:rsid w:val="00241756"/>
    <w:rsid w:val="00242EB1"/>
    <w:rsid w:val="00243306"/>
    <w:rsid w:val="00245AB3"/>
    <w:rsid w:val="00246C4C"/>
    <w:rsid w:val="002531B2"/>
    <w:rsid w:val="00255D52"/>
    <w:rsid w:val="002576C5"/>
    <w:rsid w:val="0026024C"/>
    <w:rsid w:val="00261DA4"/>
    <w:rsid w:val="00261DC8"/>
    <w:rsid w:val="002658F9"/>
    <w:rsid w:val="00265A58"/>
    <w:rsid w:val="00265A96"/>
    <w:rsid w:val="00266C95"/>
    <w:rsid w:val="00266EB3"/>
    <w:rsid w:val="00270CFF"/>
    <w:rsid w:val="002710A7"/>
    <w:rsid w:val="00271E46"/>
    <w:rsid w:val="00272389"/>
    <w:rsid w:val="002725EF"/>
    <w:rsid w:val="002731B7"/>
    <w:rsid w:val="00275E8E"/>
    <w:rsid w:val="00276A33"/>
    <w:rsid w:val="00276C7E"/>
    <w:rsid w:val="002804CF"/>
    <w:rsid w:val="002817BC"/>
    <w:rsid w:val="002824D0"/>
    <w:rsid w:val="002866B6"/>
    <w:rsid w:val="002925A6"/>
    <w:rsid w:val="0029486A"/>
    <w:rsid w:val="00295C36"/>
    <w:rsid w:val="00296C99"/>
    <w:rsid w:val="002A03FC"/>
    <w:rsid w:val="002A0964"/>
    <w:rsid w:val="002A4F8E"/>
    <w:rsid w:val="002A5367"/>
    <w:rsid w:val="002A5CBB"/>
    <w:rsid w:val="002A7978"/>
    <w:rsid w:val="002B0C5B"/>
    <w:rsid w:val="002B0E87"/>
    <w:rsid w:val="002B4EE2"/>
    <w:rsid w:val="002B7267"/>
    <w:rsid w:val="002B7CD9"/>
    <w:rsid w:val="002C0EE8"/>
    <w:rsid w:val="002C137D"/>
    <w:rsid w:val="002C1515"/>
    <w:rsid w:val="002C174B"/>
    <w:rsid w:val="002C17FC"/>
    <w:rsid w:val="002C2A03"/>
    <w:rsid w:val="002C4FD4"/>
    <w:rsid w:val="002D0CF3"/>
    <w:rsid w:val="002D0D81"/>
    <w:rsid w:val="002D29B5"/>
    <w:rsid w:val="002D3668"/>
    <w:rsid w:val="002D40E4"/>
    <w:rsid w:val="002D43DF"/>
    <w:rsid w:val="002D4464"/>
    <w:rsid w:val="002D4E2C"/>
    <w:rsid w:val="002D5215"/>
    <w:rsid w:val="002D5D73"/>
    <w:rsid w:val="002D6802"/>
    <w:rsid w:val="002D6B4A"/>
    <w:rsid w:val="002E0ADF"/>
    <w:rsid w:val="002E5514"/>
    <w:rsid w:val="002E638F"/>
    <w:rsid w:val="002E6F40"/>
    <w:rsid w:val="002F06A5"/>
    <w:rsid w:val="002F6278"/>
    <w:rsid w:val="002F73E6"/>
    <w:rsid w:val="00300A85"/>
    <w:rsid w:val="003020E2"/>
    <w:rsid w:val="003029AC"/>
    <w:rsid w:val="003043C1"/>
    <w:rsid w:val="003115E6"/>
    <w:rsid w:val="003121A6"/>
    <w:rsid w:val="0031405C"/>
    <w:rsid w:val="00314C48"/>
    <w:rsid w:val="003151AB"/>
    <w:rsid w:val="00315435"/>
    <w:rsid w:val="0031608D"/>
    <w:rsid w:val="00316E16"/>
    <w:rsid w:val="00317018"/>
    <w:rsid w:val="00317148"/>
    <w:rsid w:val="00317416"/>
    <w:rsid w:val="00317A4F"/>
    <w:rsid w:val="003200C5"/>
    <w:rsid w:val="00323BEE"/>
    <w:rsid w:val="0032629C"/>
    <w:rsid w:val="00327CFD"/>
    <w:rsid w:val="00336F34"/>
    <w:rsid w:val="00342052"/>
    <w:rsid w:val="00343CDA"/>
    <w:rsid w:val="003452AB"/>
    <w:rsid w:val="00345431"/>
    <w:rsid w:val="0034689E"/>
    <w:rsid w:val="003544F6"/>
    <w:rsid w:val="003561D4"/>
    <w:rsid w:val="0036087F"/>
    <w:rsid w:val="00360CFF"/>
    <w:rsid w:val="00360D41"/>
    <w:rsid w:val="00361816"/>
    <w:rsid w:val="003635BE"/>
    <w:rsid w:val="003643E1"/>
    <w:rsid w:val="00364FDF"/>
    <w:rsid w:val="00366336"/>
    <w:rsid w:val="00366988"/>
    <w:rsid w:val="00370563"/>
    <w:rsid w:val="00371BB6"/>
    <w:rsid w:val="00371E95"/>
    <w:rsid w:val="003735FC"/>
    <w:rsid w:val="00375490"/>
    <w:rsid w:val="0037557F"/>
    <w:rsid w:val="00380A8E"/>
    <w:rsid w:val="00380E0B"/>
    <w:rsid w:val="00381CFB"/>
    <w:rsid w:val="00381EC6"/>
    <w:rsid w:val="0038357F"/>
    <w:rsid w:val="003853DA"/>
    <w:rsid w:val="00385EE6"/>
    <w:rsid w:val="00391FBB"/>
    <w:rsid w:val="00392D4C"/>
    <w:rsid w:val="003931D3"/>
    <w:rsid w:val="00393F11"/>
    <w:rsid w:val="003941D6"/>
    <w:rsid w:val="00397E5D"/>
    <w:rsid w:val="003A00A1"/>
    <w:rsid w:val="003A157F"/>
    <w:rsid w:val="003A2A3B"/>
    <w:rsid w:val="003A368A"/>
    <w:rsid w:val="003A4836"/>
    <w:rsid w:val="003A484D"/>
    <w:rsid w:val="003A4954"/>
    <w:rsid w:val="003A4E5C"/>
    <w:rsid w:val="003A5040"/>
    <w:rsid w:val="003A6550"/>
    <w:rsid w:val="003B3458"/>
    <w:rsid w:val="003B428B"/>
    <w:rsid w:val="003B6FF6"/>
    <w:rsid w:val="003C1629"/>
    <w:rsid w:val="003C2FA6"/>
    <w:rsid w:val="003D0791"/>
    <w:rsid w:val="003D230C"/>
    <w:rsid w:val="003D2393"/>
    <w:rsid w:val="003D3282"/>
    <w:rsid w:val="003D6092"/>
    <w:rsid w:val="003D7A8D"/>
    <w:rsid w:val="003E0DAE"/>
    <w:rsid w:val="003E2204"/>
    <w:rsid w:val="003E4F63"/>
    <w:rsid w:val="003E64C1"/>
    <w:rsid w:val="003E702B"/>
    <w:rsid w:val="003E7A56"/>
    <w:rsid w:val="003F112A"/>
    <w:rsid w:val="003F41B1"/>
    <w:rsid w:val="003F475A"/>
    <w:rsid w:val="003F5725"/>
    <w:rsid w:val="003F643A"/>
    <w:rsid w:val="003F6FBD"/>
    <w:rsid w:val="004005ED"/>
    <w:rsid w:val="00400C2A"/>
    <w:rsid w:val="004030BB"/>
    <w:rsid w:val="00403BF6"/>
    <w:rsid w:val="00406AF0"/>
    <w:rsid w:val="004075CF"/>
    <w:rsid w:val="004077BC"/>
    <w:rsid w:val="00407FB5"/>
    <w:rsid w:val="004103A7"/>
    <w:rsid w:val="004103C6"/>
    <w:rsid w:val="00413AB1"/>
    <w:rsid w:val="00414628"/>
    <w:rsid w:val="004216EF"/>
    <w:rsid w:val="004263C9"/>
    <w:rsid w:val="00426487"/>
    <w:rsid w:val="004265C5"/>
    <w:rsid w:val="0043050B"/>
    <w:rsid w:val="004341FA"/>
    <w:rsid w:val="00434C06"/>
    <w:rsid w:val="00435779"/>
    <w:rsid w:val="00440391"/>
    <w:rsid w:val="004404E3"/>
    <w:rsid w:val="00443357"/>
    <w:rsid w:val="00444FB4"/>
    <w:rsid w:val="00451DAC"/>
    <w:rsid w:val="004520ED"/>
    <w:rsid w:val="004552A7"/>
    <w:rsid w:val="00456C08"/>
    <w:rsid w:val="00457356"/>
    <w:rsid w:val="00464992"/>
    <w:rsid w:val="00465E70"/>
    <w:rsid w:val="004663A2"/>
    <w:rsid w:val="00467169"/>
    <w:rsid w:val="00472DFC"/>
    <w:rsid w:val="00473790"/>
    <w:rsid w:val="0047397D"/>
    <w:rsid w:val="004756D8"/>
    <w:rsid w:val="00476794"/>
    <w:rsid w:val="00477B5A"/>
    <w:rsid w:val="00481517"/>
    <w:rsid w:val="00481AC3"/>
    <w:rsid w:val="004825A1"/>
    <w:rsid w:val="00482FA7"/>
    <w:rsid w:val="00484F5D"/>
    <w:rsid w:val="00487346"/>
    <w:rsid w:val="00487BE6"/>
    <w:rsid w:val="00487CA9"/>
    <w:rsid w:val="004912E2"/>
    <w:rsid w:val="004918F5"/>
    <w:rsid w:val="00494473"/>
    <w:rsid w:val="00495735"/>
    <w:rsid w:val="0049693F"/>
    <w:rsid w:val="00496B1F"/>
    <w:rsid w:val="004A0EE9"/>
    <w:rsid w:val="004A18B9"/>
    <w:rsid w:val="004A4119"/>
    <w:rsid w:val="004B1A26"/>
    <w:rsid w:val="004B2B2B"/>
    <w:rsid w:val="004B32AC"/>
    <w:rsid w:val="004B78EE"/>
    <w:rsid w:val="004C1422"/>
    <w:rsid w:val="004C1F7A"/>
    <w:rsid w:val="004C4B34"/>
    <w:rsid w:val="004C50C7"/>
    <w:rsid w:val="004C593A"/>
    <w:rsid w:val="004C620F"/>
    <w:rsid w:val="004C635F"/>
    <w:rsid w:val="004C7B66"/>
    <w:rsid w:val="004D18E7"/>
    <w:rsid w:val="004D1ACA"/>
    <w:rsid w:val="004D2FFE"/>
    <w:rsid w:val="004D5EC7"/>
    <w:rsid w:val="004D62BD"/>
    <w:rsid w:val="004D7916"/>
    <w:rsid w:val="004E0841"/>
    <w:rsid w:val="004E2F20"/>
    <w:rsid w:val="004E4A7D"/>
    <w:rsid w:val="004E4C16"/>
    <w:rsid w:val="004F06F8"/>
    <w:rsid w:val="004F3017"/>
    <w:rsid w:val="004F6CBC"/>
    <w:rsid w:val="00503479"/>
    <w:rsid w:val="005044C6"/>
    <w:rsid w:val="0051165A"/>
    <w:rsid w:val="00512936"/>
    <w:rsid w:val="00512991"/>
    <w:rsid w:val="00512DBB"/>
    <w:rsid w:val="005132D0"/>
    <w:rsid w:val="00521A5E"/>
    <w:rsid w:val="00521B00"/>
    <w:rsid w:val="00523ADD"/>
    <w:rsid w:val="005246AE"/>
    <w:rsid w:val="00525591"/>
    <w:rsid w:val="00526A89"/>
    <w:rsid w:val="005273E0"/>
    <w:rsid w:val="00530208"/>
    <w:rsid w:val="00531941"/>
    <w:rsid w:val="00531A82"/>
    <w:rsid w:val="00533A16"/>
    <w:rsid w:val="00534178"/>
    <w:rsid w:val="005349BA"/>
    <w:rsid w:val="0053524D"/>
    <w:rsid w:val="00537371"/>
    <w:rsid w:val="00537534"/>
    <w:rsid w:val="00537A3D"/>
    <w:rsid w:val="00541F5A"/>
    <w:rsid w:val="00543492"/>
    <w:rsid w:val="0054382B"/>
    <w:rsid w:val="005441D7"/>
    <w:rsid w:val="00545B93"/>
    <w:rsid w:val="00546E85"/>
    <w:rsid w:val="005473AD"/>
    <w:rsid w:val="005473DB"/>
    <w:rsid w:val="00557031"/>
    <w:rsid w:val="0056107B"/>
    <w:rsid w:val="00561212"/>
    <w:rsid w:val="0056147B"/>
    <w:rsid w:val="00562AEB"/>
    <w:rsid w:val="00562E93"/>
    <w:rsid w:val="0056477F"/>
    <w:rsid w:val="005653E6"/>
    <w:rsid w:val="00566251"/>
    <w:rsid w:val="00567965"/>
    <w:rsid w:val="00567D71"/>
    <w:rsid w:val="005706A7"/>
    <w:rsid w:val="0057124B"/>
    <w:rsid w:val="00571728"/>
    <w:rsid w:val="005725BC"/>
    <w:rsid w:val="005741B7"/>
    <w:rsid w:val="0057522F"/>
    <w:rsid w:val="00577C1C"/>
    <w:rsid w:val="00580098"/>
    <w:rsid w:val="00580582"/>
    <w:rsid w:val="00580FE5"/>
    <w:rsid w:val="00581F94"/>
    <w:rsid w:val="00584009"/>
    <w:rsid w:val="00584AED"/>
    <w:rsid w:val="00584BBC"/>
    <w:rsid w:val="005867A2"/>
    <w:rsid w:val="00586A64"/>
    <w:rsid w:val="005902F1"/>
    <w:rsid w:val="00590883"/>
    <w:rsid w:val="0059221E"/>
    <w:rsid w:val="00594156"/>
    <w:rsid w:val="005952C0"/>
    <w:rsid w:val="00596538"/>
    <w:rsid w:val="005A26E6"/>
    <w:rsid w:val="005A3162"/>
    <w:rsid w:val="005A372E"/>
    <w:rsid w:val="005A3F03"/>
    <w:rsid w:val="005A6EC0"/>
    <w:rsid w:val="005B0352"/>
    <w:rsid w:val="005B0C59"/>
    <w:rsid w:val="005B14BA"/>
    <w:rsid w:val="005B36B7"/>
    <w:rsid w:val="005B393C"/>
    <w:rsid w:val="005B5B21"/>
    <w:rsid w:val="005B5CDA"/>
    <w:rsid w:val="005B5EFD"/>
    <w:rsid w:val="005B6B6B"/>
    <w:rsid w:val="005C03F9"/>
    <w:rsid w:val="005C1857"/>
    <w:rsid w:val="005C1EAC"/>
    <w:rsid w:val="005C4715"/>
    <w:rsid w:val="005C5EB6"/>
    <w:rsid w:val="005C6474"/>
    <w:rsid w:val="005C7A80"/>
    <w:rsid w:val="005D2BB0"/>
    <w:rsid w:val="005D33AE"/>
    <w:rsid w:val="005D4881"/>
    <w:rsid w:val="005D6B25"/>
    <w:rsid w:val="005D6DD5"/>
    <w:rsid w:val="005E131B"/>
    <w:rsid w:val="005E1D9B"/>
    <w:rsid w:val="005E3032"/>
    <w:rsid w:val="005E407F"/>
    <w:rsid w:val="005E538D"/>
    <w:rsid w:val="005E5E60"/>
    <w:rsid w:val="005F1AEE"/>
    <w:rsid w:val="005F4BA9"/>
    <w:rsid w:val="005F593F"/>
    <w:rsid w:val="005F5B40"/>
    <w:rsid w:val="005F62A0"/>
    <w:rsid w:val="005F6EA2"/>
    <w:rsid w:val="006013F2"/>
    <w:rsid w:val="00601743"/>
    <w:rsid w:val="00601A26"/>
    <w:rsid w:val="00601EB2"/>
    <w:rsid w:val="00602F57"/>
    <w:rsid w:val="006030AA"/>
    <w:rsid w:val="00604054"/>
    <w:rsid w:val="006126D7"/>
    <w:rsid w:val="00614E6C"/>
    <w:rsid w:val="00615AEA"/>
    <w:rsid w:val="006163A1"/>
    <w:rsid w:val="00617779"/>
    <w:rsid w:val="00620950"/>
    <w:rsid w:val="00621807"/>
    <w:rsid w:val="006220E0"/>
    <w:rsid w:val="00622328"/>
    <w:rsid w:val="00624FC9"/>
    <w:rsid w:val="00631009"/>
    <w:rsid w:val="00635021"/>
    <w:rsid w:val="00635DD4"/>
    <w:rsid w:val="00635FA3"/>
    <w:rsid w:val="00636333"/>
    <w:rsid w:val="00636B8D"/>
    <w:rsid w:val="00636E52"/>
    <w:rsid w:val="006404C7"/>
    <w:rsid w:val="00640BF8"/>
    <w:rsid w:val="00643651"/>
    <w:rsid w:val="006442D2"/>
    <w:rsid w:val="006443FA"/>
    <w:rsid w:val="00644949"/>
    <w:rsid w:val="0064786E"/>
    <w:rsid w:val="006517F5"/>
    <w:rsid w:val="006531DD"/>
    <w:rsid w:val="006539B4"/>
    <w:rsid w:val="00653B57"/>
    <w:rsid w:val="006545D5"/>
    <w:rsid w:val="00654A3B"/>
    <w:rsid w:val="00655984"/>
    <w:rsid w:val="00655ABD"/>
    <w:rsid w:val="00655D1E"/>
    <w:rsid w:val="00656BC3"/>
    <w:rsid w:val="006578B4"/>
    <w:rsid w:val="00662C7B"/>
    <w:rsid w:val="006631A0"/>
    <w:rsid w:val="00665271"/>
    <w:rsid w:val="00666832"/>
    <w:rsid w:val="0067037E"/>
    <w:rsid w:val="00670A20"/>
    <w:rsid w:val="006711F2"/>
    <w:rsid w:val="006716BB"/>
    <w:rsid w:val="00672CA6"/>
    <w:rsid w:val="00672FAD"/>
    <w:rsid w:val="006732C4"/>
    <w:rsid w:val="00673E60"/>
    <w:rsid w:val="0067585B"/>
    <w:rsid w:val="0067629A"/>
    <w:rsid w:val="00676A2C"/>
    <w:rsid w:val="00676A4B"/>
    <w:rsid w:val="00680571"/>
    <w:rsid w:val="006820D8"/>
    <w:rsid w:val="00683659"/>
    <w:rsid w:val="006839E2"/>
    <w:rsid w:val="00684F57"/>
    <w:rsid w:val="0068656B"/>
    <w:rsid w:val="00690C6B"/>
    <w:rsid w:val="00691189"/>
    <w:rsid w:val="0069552F"/>
    <w:rsid w:val="00695534"/>
    <w:rsid w:val="006A2AEB"/>
    <w:rsid w:val="006A32D5"/>
    <w:rsid w:val="006A3819"/>
    <w:rsid w:val="006A40D8"/>
    <w:rsid w:val="006A7044"/>
    <w:rsid w:val="006A7AD3"/>
    <w:rsid w:val="006B388A"/>
    <w:rsid w:val="006B4012"/>
    <w:rsid w:val="006B404F"/>
    <w:rsid w:val="006B5179"/>
    <w:rsid w:val="006B56AC"/>
    <w:rsid w:val="006B63A9"/>
    <w:rsid w:val="006B6FDF"/>
    <w:rsid w:val="006B70F1"/>
    <w:rsid w:val="006C0269"/>
    <w:rsid w:val="006C064D"/>
    <w:rsid w:val="006C3DAA"/>
    <w:rsid w:val="006C5478"/>
    <w:rsid w:val="006C767F"/>
    <w:rsid w:val="006D0559"/>
    <w:rsid w:val="006D3BA7"/>
    <w:rsid w:val="006D3FF2"/>
    <w:rsid w:val="006D446F"/>
    <w:rsid w:val="006D54D1"/>
    <w:rsid w:val="006E2298"/>
    <w:rsid w:val="006E237F"/>
    <w:rsid w:val="006E23F8"/>
    <w:rsid w:val="006E2AB6"/>
    <w:rsid w:val="006E7494"/>
    <w:rsid w:val="006F0952"/>
    <w:rsid w:val="006F1346"/>
    <w:rsid w:val="006F5456"/>
    <w:rsid w:val="006F64AD"/>
    <w:rsid w:val="006F7B09"/>
    <w:rsid w:val="006F7B4D"/>
    <w:rsid w:val="00702B47"/>
    <w:rsid w:val="0071200F"/>
    <w:rsid w:val="0071257E"/>
    <w:rsid w:val="007142BC"/>
    <w:rsid w:val="0071544D"/>
    <w:rsid w:val="0071550B"/>
    <w:rsid w:val="00715ACC"/>
    <w:rsid w:val="0072097A"/>
    <w:rsid w:val="00721146"/>
    <w:rsid w:val="0072396E"/>
    <w:rsid w:val="007245E2"/>
    <w:rsid w:val="00730796"/>
    <w:rsid w:val="00731567"/>
    <w:rsid w:val="00731DDE"/>
    <w:rsid w:val="0073317D"/>
    <w:rsid w:val="00733EF1"/>
    <w:rsid w:val="0073415A"/>
    <w:rsid w:val="00740050"/>
    <w:rsid w:val="00740527"/>
    <w:rsid w:val="00740C9B"/>
    <w:rsid w:val="00741295"/>
    <w:rsid w:val="00742DC9"/>
    <w:rsid w:val="00743382"/>
    <w:rsid w:val="00744EFC"/>
    <w:rsid w:val="007477B6"/>
    <w:rsid w:val="0075098E"/>
    <w:rsid w:val="00751682"/>
    <w:rsid w:val="007516D2"/>
    <w:rsid w:val="007550F9"/>
    <w:rsid w:val="007600A5"/>
    <w:rsid w:val="0076084C"/>
    <w:rsid w:val="0076604D"/>
    <w:rsid w:val="00766BD9"/>
    <w:rsid w:val="00767F60"/>
    <w:rsid w:val="00770590"/>
    <w:rsid w:val="00770D8C"/>
    <w:rsid w:val="007715C6"/>
    <w:rsid w:val="00774373"/>
    <w:rsid w:val="00775969"/>
    <w:rsid w:val="00777ECB"/>
    <w:rsid w:val="007809B3"/>
    <w:rsid w:val="007829B7"/>
    <w:rsid w:val="0078387F"/>
    <w:rsid w:val="00784C1C"/>
    <w:rsid w:val="00785701"/>
    <w:rsid w:val="00785CA9"/>
    <w:rsid w:val="00790BAF"/>
    <w:rsid w:val="00791C5A"/>
    <w:rsid w:val="00794858"/>
    <w:rsid w:val="0079526F"/>
    <w:rsid w:val="00795C9B"/>
    <w:rsid w:val="007A07F8"/>
    <w:rsid w:val="007A0E30"/>
    <w:rsid w:val="007A1B17"/>
    <w:rsid w:val="007A2A61"/>
    <w:rsid w:val="007A3696"/>
    <w:rsid w:val="007A4A6A"/>
    <w:rsid w:val="007A575B"/>
    <w:rsid w:val="007A69FE"/>
    <w:rsid w:val="007A6E5F"/>
    <w:rsid w:val="007B0B6B"/>
    <w:rsid w:val="007B24C1"/>
    <w:rsid w:val="007B27F1"/>
    <w:rsid w:val="007B2EB6"/>
    <w:rsid w:val="007B520B"/>
    <w:rsid w:val="007B6BF4"/>
    <w:rsid w:val="007C0DDD"/>
    <w:rsid w:val="007C18FA"/>
    <w:rsid w:val="007C3400"/>
    <w:rsid w:val="007C4D29"/>
    <w:rsid w:val="007D1E44"/>
    <w:rsid w:val="007D6497"/>
    <w:rsid w:val="007D6819"/>
    <w:rsid w:val="007E1BE3"/>
    <w:rsid w:val="007E20B6"/>
    <w:rsid w:val="007E2B96"/>
    <w:rsid w:val="007E549E"/>
    <w:rsid w:val="007E5B7E"/>
    <w:rsid w:val="007E69BF"/>
    <w:rsid w:val="007E6A88"/>
    <w:rsid w:val="007F4A64"/>
    <w:rsid w:val="007F4D4F"/>
    <w:rsid w:val="007F5C3C"/>
    <w:rsid w:val="008000A0"/>
    <w:rsid w:val="00800E10"/>
    <w:rsid w:val="0080282D"/>
    <w:rsid w:val="00802B91"/>
    <w:rsid w:val="00804E42"/>
    <w:rsid w:val="00810573"/>
    <w:rsid w:val="00810C70"/>
    <w:rsid w:val="00813FD1"/>
    <w:rsid w:val="0081426F"/>
    <w:rsid w:val="00816378"/>
    <w:rsid w:val="0082033D"/>
    <w:rsid w:val="008214AA"/>
    <w:rsid w:val="0082237D"/>
    <w:rsid w:val="00822827"/>
    <w:rsid w:val="00825792"/>
    <w:rsid w:val="00826933"/>
    <w:rsid w:val="00827259"/>
    <w:rsid w:val="00827E0E"/>
    <w:rsid w:val="0083237F"/>
    <w:rsid w:val="008335DA"/>
    <w:rsid w:val="00833828"/>
    <w:rsid w:val="00834102"/>
    <w:rsid w:val="00835C99"/>
    <w:rsid w:val="00837146"/>
    <w:rsid w:val="00837F84"/>
    <w:rsid w:val="0084099B"/>
    <w:rsid w:val="00840BCA"/>
    <w:rsid w:val="00841C68"/>
    <w:rsid w:val="0084263E"/>
    <w:rsid w:val="00843A31"/>
    <w:rsid w:val="00847362"/>
    <w:rsid w:val="008517FB"/>
    <w:rsid w:val="008532E4"/>
    <w:rsid w:val="00856495"/>
    <w:rsid w:val="00856B5D"/>
    <w:rsid w:val="008571C7"/>
    <w:rsid w:val="0085798C"/>
    <w:rsid w:val="008607FE"/>
    <w:rsid w:val="0086085E"/>
    <w:rsid w:val="00860EBE"/>
    <w:rsid w:val="0086264D"/>
    <w:rsid w:val="00862B3A"/>
    <w:rsid w:val="00862F8C"/>
    <w:rsid w:val="00864423"/>
    <w:rsid w:val="008645AC"/>
    <w:rsid w:val="008714AC"/>
    <w:rsid w:val="00872658"/>
    <w:rsid w:val="0087294F"/>
    <w:rsid w:val="0087755D"/>
    <w:rsid w:val="00881D2D"/>
    <w:rsid w:val="00882AFA"/>
    <w:rsid w:val="00882BD0"/>
    <w:rsid w:val="008831F2"/>
    <w:rsid w:val="00883449"/>
    <w:rsid w:val="00884A9B"/>
    <w:rsid w:val="008916F5"/>
    <w:rsid w:val="0089329E"/>
    <w:rsid w:val="00894615"/>
    <w:rsid w:val="00895A8A"/>
    <w:rsid w:val="00896312"/>
    <w:rsid w:val="008963A1"/>
    <w:rsid w:val="008969C5"/>
    <w:rsid w:val="008A027F"/>
    <w:rsid w:val="008A0784"/>
    <w:rsid w:val="008A1C49"/>
    <w:rsid w:val="008A3980"/>
    <w:rsid w:val="008A5645"/>
    <w:rsid w:val="008A6491"/>
    <w:rsid w:val="008A6F61"/>
    <w:rsid w:val="008A7245"/>
    <w:rsid w:val="008B035D"/>
    <w:rsid w:val="008B0459"/>
    <w:rsid w:val="008B0CB6"/>
    <w:rsid w:val="008B167B"/>
    <w:rsid w:val="008B31A5"/>
    <w:rsid w:val="008B3BCA"/>
    <w:rsid w:val="008B3F4A"/>
    <w:rsid w:val="008B4A0B"/>
    <w:rsid w:val="008B6EB4"/>
    <w:rsid w:val="008B7ABC"/>
    <w:rsid w:val="008C0D75"/>
    <w:rsid w:val="008C3513"/>
    <w:rsid w:val="008D0E7E"/>
    <w:rsid w:val="008D14F7"/>
    <w:rsid w:val="008D38A3"/>
    <w:rsid w:val="008D4214"/>
    <w:rsid w:val="008D5903"/>
    <w:rsid w:val="008D6D6E"/>
    <w:rsid w:val="008E040B"/>
    <w:rsid w:val="008E1E00"/>
    <w:rsid w:val="008E2644"/>
    <w:rsid w:val="008E3253"/>
    <w:rsid w:val="008E39E9"/>
    <w:rsid w:val="008E408A"/>
    <w:rsid w:val="008E4969"/>
    <w:rsid w:val="008E517C"/>
    <w:rsid w:val="008E71AE"/>
    <w:rsid w:val="008F28FE"/>
    <w:rsid w:val="008F4168"/>
    <w:rsid w:val="008F5760"/>
    <w:rsid w:val="00903CD4"/>
    <w:rsid w:val="00903DDF"/>
    <w:rsid w:val="00907824"/>
    <w:rsid w:val="00910511"/>
    <w:rsid w:val="0091127D"/>
    <w:rsid w:val="009128B4"/>
    <w:rsid w:val="0091676E"/>
    <w:rsid w:val="00916E2E"/>
    <w:rsid w:val="00917575"/>
    <w:rsid w:val="00920D82"/>
    <w:rsid w:val="00922A04"/>
    <w:rsid w:val="009231F0"/>
    <w:rsid w:val="00923BE0"/>
    <w:rsid w:val="009254EE"/>
    <w:rsid w:val="0092723E"/>
    <w:rsid w:val="0093025F"/>
    <w:rsid w:val="00931CAA"/>
    <w:rsid w:val="00932094"/>
    <w:rsid w:val="00932DF6"/>
    <w:rsid w:val="00934CAA"/>
    <w:rsid w:val="00935216"/>
    <w:rsid w:val="00935572"/>
    <w:rsid w:val="00937281"/>
    <w:rsid w:val="00943D85"/>
    <w:rsid w:val="00945921"/>
    <w:rsid w:val="00950B3A"/>
    <w:rsid w:val="00950FEA"/>
    <w:rsid w:val="00953FCE"/>
    <w:rsid w:val="00954841"/>
    <w:rsid w:val="00955242"/>
    <w:rsid w:val="00957980"/>
    <w:rsid w:val="00960956"/>
    <w:rsid w:val="009640FF"/>
    <w:rsid w:val="00967A54"/>
    <w:rsid w:val="00970153"/>
    <w:rsid w:val="00970500"/>
    <w:rsid w:val="00970828"/>
    <w:rsid w:val="00972508"/>
    <w:rsid w:val="0097283F"/>
    <w:rsid w:val="009748FA"/>
    <w:rsid w:val="0097524D"/>
    <w:rsid w:val="00976659"/>
    <w:rsid w:val="00976692"/>
    <w:rsid w:val="009766D1"/>
    <w:rsid w:val="00980035"/>
    <w:rsid w:val="009844D5"/>
    <w:rsid w:val="00984EA3"/>
    <w:rsid w:val="00985714"/>
    <w:rsid w:val="009872BF"/>
    <w:rsid w:val="00990D5D"/>
    <w:rsid w:val="009943BF"/>
    <w:rsid w:val="009945D8"/>
    <w:rsid w:val="0099510B"/>
    <w:rsid w:val="0099512F"/>
    <w:rsid w:val="0099567E"/>
    <w:rsid w:val="00995C90"/>
    <w:rsid w:val="00996472"/>
    <w:rsid w:val="0099680D"/>
    <w:rsid w:val="00996CB1"/>
    <w:rsid w:val="009A19ED"/>
    <w:rsid w:val="009A37F4"/>
    <w:rsid w:val="009A44DF"/>
    <w:rsid w:val="009A48E7"/>
    <w:rsid w:val="009A746E"/>
    <w:rsid w:val="009B0F1F"/>
    <w:rsid w:val="009B27ED"/>
    <w:rsid w:val="009B4EE2"/>
    <w:rsid w:val="009C0752"/>
    <w:rsid w:val="009C23EA"/>
    <w:rsid w:val="009C3741"/>
    <w:rsid w:val="009C3FD7"/>
    <w:rsid w:val="009C4DF8"/>
    <w:rsid w:val="009C5578"/>
    <w:rsid w:val="009C5976"/>
    <w:rsid w:val="009C617F"/>
    <w:rsid w:val="009D47BC"/>
    <w:rsid w:val="009D675F"/>
    <w:rsid w:val="009D72AD"/>
    <w:rsid w:val="009E0BE7"/>
    <w:rsid w:val="009E1D82"/>
    <w:rsid w:val="009E3F64"/>
    <w:rsid w:val="009E4C0E"/>
    <w:rsid w:val="009E59EE"/>
    <w:rsid w:val="009E5D5C"/>
    <w:rsid w:val="009E6B56"/>
    <w:rsid w:val="009E78FB"/>
    <w:rsid w:val="009E7DE4"/>
    <w:rsid w:val="009F0294"/>
    <w:rsid w:val="009F0ADB"/>
    <w:rsid w:val="009F1317"/>
    <w:rsid w:val="009F2222"/>
    <w:rsid w:val="009F2B76"/>
    <w:rsid w:val="009F45A9"/>
    <w:rsid w:val="009F5266"/>
    <w:rsid w:val="009F5726"/>
    <w:rsid w:val="00A00320"/>
    <w:rsid w:val="00A0233A"/>
    <w:rsid w:val="00A04525"/>
    <w:rsid w:val="00A04C2C"/>
    <w:rsid w:val="00A05FE8"/>
    <w:rsid w:val="00A066D1"/>
    <w:rsid w:val="00A06FB9"/>
    <w:rsid w:val="00A07415"/>
    <w:rsid w:val="00A110B2"/>
    <w:rsid w:val="00A13262"/>
    <w:rsid w:val="00A134BE"/>
    <w:rsid w:val="00A1575C"/>
    <w:rsid w:val="00A157C9"/>
    <w:rsid w:val="00A1662C"/>
    <w:rsid w:val="00A16BD9"/>
    <w:rsid w:val="00A17D31"/>
    <w:rsid w:val="00A2008D"/>
    <w:rsid w:val="00A20566"/>
    <w:rsid w:val="00A2070C"/>
    <w:rsid w:val="00A207F5"/>
    <w:rsid w:val="00A22E2B"/>
    <w:rsid w:val="00A25CB1"/>
    <w:rsid w:val="00A263DD"/>
    <w:rsid w:val="00A275E4"/>
    <w:rsid w:val="00A275F3"/>
    <w:rsid w:val="00A27D1A"/>
    <w:rsid w:val="00A30687"/>
    <w:rsid w:val="00A363A8"/>
    <w:rsid w:val="00A37A66"/>
    <w:rsid w:val="00A411F7"/>
    <w:rsid w:val="00A4137E"/>
    <w:rsid w:val="00A4257F"/>
    <w:rsid w:val="00A452FC"/>
    <w:rsid w:val="00A45E86"/>
    <w:rsid w:val="00A468D4"/>
    <w:rsid w:val="00A50655"/>
    <w:rsid w:val="00A50B43"/>
    <w:rsid w:val="00A50DA7"/>
    <w:rsid w:val="00A55628"/>
    <w:rsid w:val="00A55DA3"/>
    <w:rsid w:val="00A55DDC"/>
    <w:rsid w:val="00A567AB"/>
    <w:rsid w:val="00A56857"/>
    <w:rsid w:val="00A63413"/>
    <w:rsid w:val="00A668DE"/>
    <w:rsid w:val="00A701B1"/>
    <w:rsid w:val="00A71231"/>
    <w:rsid w:val="00A729C4"/>
    <w:rsid w:val="00A73C23"/>
    <w:rsid w:val="00A745C0"/>
    <w:rsid w:val="00A7577F"/>
    <w:rsid w:val="00A77255"/>
    <w:rsid w:val="00A777E4"/>
    <w:rsid w:val="00A80F26"/>
    <w:rsid w:val="00A80F34"/>
    <w:rsid w:val="00A815A2"/>
    <w:rsid w:val="00A82591"/>
    <w:rsid w:val="00A83986"/>
    <w:rsid w:val="00A83D29"/>
    <w:rsid w:val="00A84105"/>
    <w:rsid w:val="00A86784"/>
    <w:rsid w:val="00A8789F"/>
    <w:rsid w:val="00A90129"/>
    <w:rsid w:val="00A9041D"/>
    <w:rsid w:val="00A9385A"/>
    <w:rsid w:val="00A93BC0"/>
    <w:rsid w:val="00A951C8"/>
    <w:rsid w:val="00A96034"/>
    <w:rsid w:val="00A96C1E"/>
    <w:rsid w:val="00AA00C9"/>
    <w:rsid w:val="00AA30C3"/>
    <w:rsid w:val="00AA5398"/>
    <w:rsid w:val="00AA54D3"/>
    <w:rsid w:val="00AA7313"/>
    <w:rsid w:val="00AB2BD2"/>
    <w:rsid w:val="00AB4FDD"/>
    <w:rsid w:val="00AB5AD9"/>
    <w:rsid w:val="00AB7998"/>
    <w:rsid w:val="00AC1876"/>
    <w:rsid w:val="00AC18C8"/>
    <w:rsid w:val="00AC3D63"/>
    <w:rsid w:val="00AC58B9"/>
    <w:rsid w:val="00AD2823"/>
    <w:rsid w:val="00AD3868"/>
    <w:rsid w:val="00AD4571"/>
    <w:rsid w:val="00AD504E"/>
    <w:rsid w:val="00AD6070"/>
    <w:rsid w:val="00AD61C6"/>
    <w:rsid w:val="00AD78B4"/>
    <w:rsid w:val="00AE0EC5"/>
    <w:rsid w:val="00AE45FF"/>
    <w:rsid w:val="00AF1478"/>
    <w:rsid w:val="00AF1CF2"/>
    <w:rsid w:val="00AF3420"/>
    <w:rsid w:val="00AF502D"/>
    <w:rsid w:val="00AF6418"/>
    <w:rsid w:val="00AF7201"/>
    <w:rsid w:val="00AF794A"/>
    <w:rsid w:val="00B0108B"/>
    <w:rsid w:val="00B0163E"/>
    <w:rsid w:val="00B02C5A"/>
    <w:rsid w:val="00B04104"/>
    <w:rsid w:val="00B04404"/>
    <w:rsid w:val="00B0670D"/>
    <w:rsid w:val="00B070AB"/>
    <w:rsid w:val="00B073D8"/>
    <w:rsid w:val="00B07CA8"/>
    <w:rsid w:val="00B07CEF"/>
    <w:rsid w:val="00B11995"/>
    <w:rsid w:val="00B11B57"/>
    <w:rsid w:val="00B131E9"/>
    <w:rsid w:val="00B14552"/>
    <w:rsid w:val="00B23357"/>
    <w:rsid w:val="00B2379C"/>
    <w:rsid w:val="00B25449"/>
    <w:rsid w:val="00B2564C"/>
    <w:rsid w:val="00B26278"/>
    <w:rsid w:val="00B340B1"/>
    <w:rsid w:val="00B3429F"/>
    <w:rsid w:val="00B35AEF"/>
    <w:rsid w:val="00B3688D"/>
    <w:rsid w:val="00B36BE6"/>
    <w:rsid w:val="00B40C5B"/>
    <w:rsid w:val="00B419F2"/>
    <w:rsid w:val="00B4534C"/>
    <w:rsid w:val="00B454B7"/>
    <w:rsid w:val="00B46E07"/>
    <w:rsid w:val="00B51730"/>
    <w:rsid w:val="00B518F7"/>
    <w:rsid w:val="00B52258"/>
    <w:rsid w:val="00B5289C"/>
    <w:rsid w:val="00B555E7"/>
    <w:rsid w:val="00B55875"/>
    <w:rsid w:val="00B55E61"/>
    <w:rsid w:val="00B57AD1"/>
    <w:rsid w:val="00B57D2F"/>
    <w:rsid w:val="00B60E6C"/>
    <w:rsid w:val="00B60FEE"/>
    <w:rsid w:val="00B63948"/>
    <w:rsid w:val="00B64D9D"/>
    <w:rsid w:val="00B66E15"/>
    <w:rsid w:val="00B67547"/>
    <w:rsid w:val="00B67C02"/>
    <w:rsid w:val="00B724A3"/>
    <w:rsid w:val="00B72A20"/>
    <w:rsid w:val="00B72DA3"/>
    <w:rsid w:val="00B7440C"/>
    <w:rsid w:val="00B753EA"/>
    <w:rsid w:val="00B80F8D"/>
    <w:rsid w:val="00B81B28"/>
    <w:rsid w:val="00B8214B"/>
    <w:rsid w:val="00B832BF"/>
    <w:rsid w:val="00B845C5"/>
    <w:rsid w:val="00B86945"/>
    <w:rsid w:val="00B9047A"/>
    <w:rsid w:val="00B906BB"/>
    <w:rsid w:val="00B916AF"/>
    <w:rsid w:val="00B91D73"/>
    <w:rsid w:val="00B96F99"/>
    <w:rsid w:val="00BA43D1"/>
    <w:rsid w:val="00BA4861"/>
    <w:rsid w:val="00BA6490"/>
    <w:rsid w:val="00BA6495"/>
    <w:rsid w:val="00BB085B"/>
    <w:rsid w:val="00BB222C"/>
    <w:rsid w:val="00BB2B7C"/>
    <w:rsid w:val="00BB3BDB"/>
    <w:rsid w:val="00BB490A"/>
    <w:rsid w:val="00BB5B59"/>
    <w:rsid w:val="00BB5BCF"/>
    <w:rsid w:val="00BB64C0"/>
    <w:rsid w:val="00BB6825"/>
    <w:rsid w:val="00BB6F19"/>
    <w:rsid w:val="00BC0B6B"/>
    <w:rsid w:val="00BC4CB5"/>
    <w:rsid w:val="00BC63CC"/>
    <w:rsid w:val="00BD07C6"/>
    <w:rsid w:val="00BD2C33"/>
    <w:rsid w:val="00BD383B"/>
    <w:rsid w:val="00BD6FAF"/>
    <w:rsid w:val="00BE2219"/>
    <w:rsid w:val="00BE577F"/>
    <w:rsid w:val="00BF0C52"/>
    <w:rsid w:val="00BF2EB5"/>
    <w:rsid w:val="00BF37C2"/>
    <w:rsid w:val="00BF46E0"/>
    <w:rsid w:val="00BF687A"/>
    <w:rsid w:val="00BF6B6B"/>
    <w:rsid w:val="00BF6C50"/>
    <w:rsid w:val="00C01F73"/>
    <w:rsid w:val="00C030C1"/>
    <w:rsid w:val="00C034B7"/>
    <w:rsid w:val="00C043D7"/>
    <w:rsid w:val="00C04C76"/>
    <w:rsid w:val="00C050D5"/>
    <w:rsid w:val="00C0799A"/>
    <w:rsid w:val="00C11216"/>
    <w:rsid w:val="00C11552"/>
    <w:rsid w:val="00C125D1"/>
    <w:rsid w:val="00C148DD"/>
    <w:rsid w:val="00C15914"/>
    <w:rsid w:val="00C15D82"/>
    <w:rsid w:val="00C16A49"/>
    <w:rsid w:val="00C16D04"/>
    <w:rsid w:val="00C17307"/>
    <w:rsid w:val="00C178E3"/>
    <w:rsid w:val="00C21C58"/>
    <w:rsid w:val="00C245F3"/>
    <w:rsid w:val="00C25079"/>
    <w:rsid w:val="00C25C96"/>
    <w:rsid w:val="00C26C79"/>
    <w:rsid w:val="00C27361"/>
    <w:rsid w:val="00C27A98"/>
    <w:rsid w:val="00C31EE3"/>
    <w:rsid w:val="00C3330D"/>
    <w:rsid w:val="00C342C8"/>
    <w:rsid w:val="00C35B10"/>
    <w:rsid w:val="00C35FC2"/>
    <w:rsid w:val="00C373A9"/>
    <w:rsid w:val="00C37A34"/>
    <w:rsid w:val="00C40794"/>
    <w:rsid w:val="00C411AF"/>
    <w:rsid w:val="00C43652"/>
    <w:rsid w:val="00C45720"/>
    <w:rsid w:val="00C459A9"/>
    <w:rsid w:val="00C45AD3"/>
    <w:rsid w:val="00C46E0D"/>
    <w:rsid w:val="00C50ACE"/>
    <w:rsid w:val="00C518C9"/>
    <w:rsid w:val="00C5230B"/>
    <w:rsid w:val="00C53CAF"/>
    <w:rsid w:val="00C546CC"/>
    <w:rsid w:val="00C5586E"/>
    <w:rsid w:val="00C55AE0"/>
    <w:rsid w:val="00C6051F"/>
    <w:rsid w:val="00C6159F"/>
    <w:rsid w:val="00C648B8"/>
    <w:rsid w:val="00C64FFC"/>
    <w:rsid w:val="00C673E0"/>
    <w:rsid w:val="00C678AA"/>
    <w:rsid w:val="00C70BD2"/>
    <w:rsid w:val="00C70EAA"/>
    <w:rsid w:val="00C755AB"/>
    <w:rsid w:val="00C75C4F"/>
    <w:rsid w:val="00C771BB"/>
    <w:rsid w:val="00C81110"/>
    <w:rsid w:val="00C8239E"/>
    <w:rsid w:val="00C82724"/>
    <w:rsid w:val="00C836AA"/>
    <w:rsid w:val="00C8453D"/>
    <w:rsid w:val="00C845A6"/>
    <w:rsid w:val="00C84BA8"/>
    <w:rsid w:val="00C85AAE"/>
    <w:rsid w:val="00C864EA"/>
    <w:rsid w:val="00C907DA"/>
    <w:rsid w:val="00C90AAE"/>
    <w:rsid w:val="00C916E4"/>
    <w:rsid w:val="00C91ACB"/>
    <w:rsid w:val="00C91F3D"/>
    <w:rsid w:val="00C9292A"/>
    <w:rsid w:val="00CA083A"/>
    <w:rsid w:val="00CA2111"/>
    <w:rsid w:val="00CA2CDD"/>
    <w:rsid w:val="00CA523E"/>
    <w:rsid w:val="00CB05CF"/>
    <w:rsid w:val="00CB0899"/>
    <w:rsid w:val="00CB1033"/>
    <w:rsid w:val="00CB1725"/>
    <w:rsid w:val="00CB3190"/>
    <w:rsid w:val="00CB4677"/>
    <w:rsid w:val="00CB6D5D"/>
    <w:rsid w:val="00CB7ED4"/>
    <w:rsid w:val="00CC2734"/>
    <w:rsid w:val="00CC30B3"/>
    <w:rsid w:val="00CD0B12"/>
    <w:rsid w:val="00CD3928"/>
    <w:rsid w:val="00CE01A2"/>
    <w:rsid w:val="00CE0445"/>
    <w:rsid w:val="00CE0A2D"/>
    <w:rsid w:val="00CE1219"/>
    <w:rsid w:val="00CE18B6"/>
    <w:rsid w:val="00CE3776"/>
    <w:rsid w:val="00CE4836"/>
    <w:rsid w:val="00CE66A2"/>
    <w:rsid w:val="00CE76A5"/>
    <w:rsid w:val="00CF10EC"/>
    <w:rsid w:val="00CF35D8"/>
    <w:rsid w:val="00CF4D52"/>
    <w:rsid w:val="00CF6578"/>
    <w:rsid w:val="00D00048"/>
    <w:rsid w:val="00D0047C"/>
    <w:rsid w:val="00D01AB4"/>
    <w:rsid w:val="00D03E54"/>
    <w:rsid w:val="00D052F1"/>
    <w:rsid w:val="00D056FC"/>
    <w:rsid w:val="00D05FD7"/>
    <w:rsid w:val="00D07E66"/>
    <w:rsid w:val="00D10153"/>
    <w:rsid w:val="00D13AD8"/>
    <w:rsid w:val="00D1511C"/>
    <w:rsid w:val="00D16C28"/>
    <w:rsid w:val="00D21095"/>
    <w:rsid w:val="00D215D1"/>
    <w:rsid w:val="00D23450"/>
    <w:rsid w:val="00D274C7"/>
    <w:rsid w:val="00D31B11"/>
    <w:rsid w:val="00D31BE1"/>
    <w:rsid w:val="00D321D2"/>
    <w:rsid w:val="00D371AD"/>
    <w:rsid w:val="00D42198"/>
    <w:rsid w:val="00D42DA6"/>
    <w:rsid w:val="00D43045"/>
    <w:rsid w:val="00D43B7F"/>
    <w:rsid w:val="00D46383"/>
    <w:rsid w:val="00D465E9"/>
    <w:rsid w:val="00D52946"/>
    <w:rsid w:val="00D534D9"/>
    <w:rsid w:val="00D542E3"/>
    <w:rsid w:val="00D61B7F"/>
    <w:rsid w:val="00D62034"/>
    <w:rsid w:val="00D63164"/>
    <w:rsid w:val="00D63A26"/>
    <w:rsid w:val="00D64DDF"/>
    <w:rsid w:val="00D660B7"/>
    <w:rsid w:val="00D6615F"/>
    <w:rsid w:val="00D663B3"/>
    <w:rsid w:val="00D7237C"/>
    <w:rsid w:val="00D72AA8"/>
    <w:rsid w:val="00D73046"/>
    <w:rsid w:val="00D73459"/>
    <w:rsid w:val="00D739D4"/>
    <w:rsid w:val="00D74649"/>
    <w:rsid w:val="00D74EE3"/>
    <w:rsid w:val="00D7581B"/>
    <w:rsid w:val="00D7673C"/>
    <w:rsid w:val="00D76D7F"/>
    <w:rsid w:val="00D80CD9"/>
    <w:rsid w:val="00D8253C"/>
    <w:rsid w:val="00D826AD"/>
    <w:rsid w:val="00D85FF3"/>
    <w:rsid w:val="00D866F3"/>
    <w:rsid w:val="00D86FEA"/>
    <w:rsid w:val="00D90C8B"/>
    <w:rsid w:val="00D91182"/>
    <w:rsid w:val="00D91886"/>
    <w:rsid w:val="00D92D4F"/>
    <w:rsid w:val="00D92F96"/>
    <w:rsid w:val="00D94330"/>
    <w:rsid w:val="00D97196"/>
    <w:rsid w:val="00DA316A"/>
    <w:rsid w:val="00DA4CA4"/>
    <w:rsid w:val="00DA62F8"/>
    <w:rsid w:val="00DA771F"/>
    <w:rsid w:val="00DB1C95"/>
    <w:rsid w:val="00DB4ABD"/>
    <w:rsid w:val="00DB4B22"/>
    <w:rsid w:val="00DB4B84"/>
    <w:rsid w:val="00DB5154"/>
    <w:rsid w:val="00DB64AC"/>
    <w:rsid w:val="00DC28EC"/>
    <w:rsid w:val="00DC2CDD"/>
    <w:rsid w:val="00DC35C6"/>
    <w:rsid w:val="00DC3F72"/>
    <w:rsid w:val="00DC40A6"/>
    <w:rsid w:val="00DC5CAF"/>
    <w:rsid w:val="00DC60CD"/>
    <w:rsid w:val="00DD09B1"/>
    <w:rsid w:val="00DD1258"/>
    <w:rsid w:val="00DD15D5"/>
    <w:rsid w:val="00DD3791"/>
    <w:rsid w:val="00DD3CEE"/>
    <w:rsid w:val="00DD43C9"/>
    <w:rsid w:val="00DD4446"/>
    <w:rsid w:val="00DD5885"/>
    <w:rsid w:val="00DD5A9C"/>
    <w:rsid w:val="00DD6828"/>
    <w:rsid w:val="00DD6A81"/>
    <w:rsid w:val="00DD7FED"/>
    <w:rsid w:val="00DE06A8"/>
    <w:rsid w:val="00DE0E53"/>
    <w:rsid w:val="00DE1C93"/>
    <w:rsid w:val="00DE3510"/>
    <w:rsid w:val="00DE4759"/>
    <w:rsid w:val="00DE6ECB"/>
    <w:rsid w:val="00DF217A"/>
    <w:rsid w:val="00DF22AF"/>
    <w:rsid w:val="00DF2AD3"/>
    <w:rsid w:val="00DF40C6"/>
    <w:rsid w:val="00DF4334"/>
    <w:rsid w:val="00DF5DF9"/>
    <w:rsid w:val="00DF663F"/>
    <w:rsid w:val="00DF7DB3"/>
    <w:rsid w:val="00E013F8"/>
    <w:rsid w:val="00E01C0B"/>
    <w:rsid w:val="00E04040"/>
    <w:rsid w:val="00E04D2D"/>
    <w:rsid w:val="00E06F2D"/>
    <w:rsid w:val="00E0766E"/>
    <w:rsid w:val="00E12244"/>
    <w:rsid w:val="00E148EC"/>
    <w:rsid w:val="00E14B09"/>
    <w:rsid w:val="00E1696D"/>
    <w:rsid w:val="00E173AB"/>
    <w:rsid w:val="00E2080D"/>
    <w:rsid w:val="00E20F99"/>
    <w:rsid w:val="00E22611"/>
    <w:rsid w:val="00E22F2E"/>
    <w:rsid w:val="00E22F9E"/>
    <w:rsid w:val="00E24144"/>
    <w:rsid w:val="00E24808"/>
    <w:rsid w:val="00E24F19"/>
    <w:rsid w:val="00E2586B"/>
    <w:rsid w:val="00E26CB1"/>
    <w:rsid w:val="00E30F4C"/>
    <w:rsid w:val="00E3194C"/>
    <w:rsid w:val="00E323AB"/>
    <w:rsid w:val="00E32522"/>
    <w:rsid w:val="00E33263"/>
    <w:rsid w:val="00E342B0"/>
    <w:rsid w:val="00E357A1"/>
    <w:rsid w:val="00E37D53"/>
    <w:rsid w:val="00E40375"/>
    <w:rsid w:val="00E44533"/>
    <w:rsid w:val="00E456C2"/>
    <w:rsid w:val="00E45C04"/>
    <w:rsid w:val="00E51954"/>
    <w:rsid w:val="00E54D61"/>
    <w:rsid w:val="00E550D8"/>
    <w:rsid w:val="00E5658F"/>
    <w:rsid w:val="00E56666"/>
    <w:rsid w:val="00E6061F"/>
    <w:rsid w:val="00E62401"/>
    <w:rsid w:val="00E63CFE"/>
    <w:rsid w:val="00E658D0"/>
    <w:rsid w:val="00E662CE"/>
    <w:rsid w:val="00E66616"/>
    <w:rsid w:val="00E66644"/>
    <w:rsid w:val="00E66948"/>
    <w:rsid w:val="00E671E9"/>
    <w:rsid w:val="00E7242C"/>
    <w:rsid w:val="00E73247"/>
    <w:rsid w:val="00E73565"/>
    <w:rsid w:val="00E74FB8"/>
    <w:rsid w:val="00E757E7"/>
    <w:rsid w:val="00E75B2B"/>
    <w:rsid w:val="00E75FB3"/>
    <w:rsid w:val="00E76A0F"/>
    <w:rsid w:val="00E77D21"/>
    <w:rsid w:val="00E80496"/>
    <w:rsid w:val="00E80B96"/>
    <w:rsid w:val="00E8296A"/>
    <w:rsid w:val="00E82F2C"/>
    <w:rsid w:val="00E84DAE"/>
    <w:rsid w:val="00E857EE"/>
    <w:rsid w:val="00E85E16"/>
    <w:rsid w:val="00E87444"/>
    <w:rsid w:val="00E87514"/>
    <w:rsid w:val="00E929E2"/>
    <w:rsid w:val="00E92BD3"/>
    <w:rsid w:val="00E93440"/>
    <w:rsid w:val="00E949B5"/>
    <w:rsid w:val="00E94A8D"/>
    <w:rsid w:val="00E94F51"/>
    <w:rsid w:val="00E96177"/>
    <w:rsid w:val="00EA1583"/>
    <w:rsid w:val="00EA1DE4"/>
    <w:rsid w:val="00EA4322"/>
    <w:rsid w:val="00EA5A8D"/>
    <w:rsid w:val="00EB286A"/>
    <w:rsid w:val="00EB2D9E"/>
    <w:rsid w:val="00EB31E3"/>
    <w:rsid w:val="00EB4017"/>
    <w:rsid w:val="00EB4847"/>
    <w:rsid w:val="00EB4CD5"/>
    <w:rsid w:val="00EB58A6"/>
    <w:rsid w:val="00EB5D25"/>
    <w:rsid w:val="00EB62BF"/>
    <w:rsid w:val="00EB66DB"/>
    <w:rsid w:val="00EC00AA"/>
    <w:rsid w:val="00EC14DB"/>
    <w:rsid w:val="00EC20B3"/>
    <w:rsid w:val="00EC230C"/>
    <w:rsid w:val="00EC370C"/>
    <w:rsid w:val="00EC6768"/>
    <w:rsid w:val="00EC76F0"/>
    <w:rsid w:val="00ED2219"/>
    <w:rsid w:val="00ED44A5"/>
    <w:rsid w:val="00ED67E2"/>
    <w:rsid w:val="00ED6D4C"/>
    <w:rsid w:val="00ED7CF3"/>
    <w:rsid w:val="00EE247B"/>
    <w:rsid w:val="00EE3481"/>
    <w:rsid w:val="00EE515C"/>
    <w:rsid w:val="00EE5914"/>
    <w:rsid w:val="00EF1481"/>
    <w:rsid w:val="00EF1E80"/>
    <w:rsid w:val="00EF29BB"/>
    <w:rsid w:val="00EF3A9B"/>
    <w:rsid w:val="00EF3FA4"/>
    <w:rsid w:val="00EF44F5"/>
    <w:rsid w:val="00EF5AA9"/>
    <w:rsid w:val="00EF670B"/>
    <w:rsid w:val="00EF6F7A"/>
    <w:rsid w:val="00F0299F"/>
    <w:rsid w:val="00F03408"/>
    <w:rsid w:val="00F03DB3"/>
    <w:rsid w:val="00F03F03"/>
    <w:rsid w:val="00F04559"/>
    <w:rsid w:val="00F0557D"/>
    <w:rsid w:val="00F058C3"/>
    <w:rsid w:val="00F073BD"/>
    <w:rsid w:val="00F131D0"/>
    <w:rsid w:val="00F139F4"/>
    <w:rsid w:val="00F13B8C"/>
    <w:rsid w:val="00F14C9F"/>
    <w:rsid w:val="00F17056"/>
    <w:rsid w:val="00F20F6C"/>
    <w:rsid w:val="00F21934"/>
    <w:rsid w:val="00F22979"/>
    <w:rsid w:val="00F22B90"/>
    <w:rsid w:val="00F22D76"/>
    <w:rsid w:val="00F22E5E"/>
    <w:rsid w:val="00F26601"/>
    <w:rsid w:val="00F26E58"/>
    <w:rsid w:val="00F30980"/>
    <w:rsid w:val="00F30E35"/>
    <w:rsid w:val="00F34852"/>
    <w:rsid w:val="00F34A8E"/>
    <w:rsid w:val="00F35C3E"/>
    <w:rsid w:val="00F35E68"/>
    <w:rsid w:val="00F41055"/>
    <w:rsid w:val="00F42906"/>
    <w:rsid w:val="00F43373"/>
    <w:rsid w:val="00F448AC"/>
    <w:rsid w:val="00F44C82"/>
    <w:rsid w:val="00F4587F"/>
    <w:rsid w:val="00F47B56"/>
    <w:rsid w:val="00F50EDF"/>
    <w:rsid w:val="00F52BA5"/>
    <w:rsid w:val="00F536B7"/>
    <w:rsid w:val="00F575D4"/>
    <w:rsid w:val="00F576FB"/>
    <w:rsid w:val="00F601AB"/>
    <w:rsid w:val="00F65900"/>
    <w:rsid w:val="00F673F9"/>
    <w:rsid w:val="00F72EB7"/>
    <w:rsid w:val="00F73E44"/>
    <w:rsid w:val="00F778C6"/>
    <w:rsid w:val="00F8089D"/>
    <w:rsid w:val="00F81A61"/>
    <w:rsid w:val="00F83204"/>
    <w:rsid w:val="00F83553"/>
    <w:rsid w:val="00F83A91"/>
    <w:rsid w:val="00F857FF"/>
    <w:rsid w:val="00F86B03"/>
    <w:rsid w:val="00F901B7"/>
    <w:rsid w:val="00F90A29"/>
    <w:rsid w:val="00F90DF1"/>
    <w:rsid w:val="00F949AC"/>
    <w:rsid w:val="00F94BA9"/>
    <w:rsid w:val="00FA08ED"/>
    <w:rsid w:val="00FA0AE6"/>
    <w:rsid w:val="00FA2B08"/>
    <w:rsid w:val="00FA4C6B"/>
    <w:rsid w:val="00FA4D3F"/>
    <w:rsid w:val="00FA74FB"/>
    <w:rsid w:val="00FB05CE"/>
    <w:rsid w:val="00FB0F64"/>
    <w:rsid w:val="00FB205C"/>
    <w:rsid w:val="00FB2528"/>
    <w:rsid w:val="00FB2AB3"/>
    <w:rsid w:val="00FB379E"/>
    <w:rsid w:val="00FB472D"/>
    <w:rsid w:val="00FB5230"/>
    <w:rsid w:val="00FB748F"/>
    <w:rsid w:val="00FB7C8C"/>
    <w:rsid w:val="00FC0CB2"/>
    <w:rsid w:val="00FC23D9"/>
    <w:rsid w:val="00FC4847"/>
    <w:rsid w:val="00FC5328"/>
    <w:rsid w:val="00FC5885"/>
    <w:rsid w:val="00FC679A"/>
    <w:rsid w:val="00FC7186"/>
    <w:rsid w:val="00FC75E5"/>
    <w:rsid w:val="00FC7605"/>
    <w:rsid w:val="00FD093E"/>
    <w:rsid w:val="00FD1561"/>
    <w:rsid w:val="00FD5489"/>
    <w:rsid w:val="00FD58A8"/>
    <w:rsid w:val="00FD653C"/>
    <w:rsid w:val="00FE1172"/>
    <w:rsid w:val="00FE1B60"/>
    <w:rsid w:val="00FE1BD5"/>
    <w:rsid w:val="00FE2DC8"/>
    <w:rsid w:val="00FE3382"/>
    <w:rsid w:val="00FE3C05"/>
    <w:rsid w:val="00FE542C"/>
    <w:rsid w:val="00FE5BC5"/>
    <w:rsid w:val="00FE6FE8"/>
    <w:rsid w:val="00FF0277"/>
    <w:rsid w:val="00FF1AB8"/>
    <w:rsid w:val="00FF3060"/>
    <w:rsid w:val="00FF4FBB"/>
    <w:rsid w:val="00FF5D66"/>
    <w:rsid w:val="00FF69F1"/>
    <w:rsid w:val="06CE0B28"/>
    <w:rsid w:val="09D46C34"/>
    <w:rsid w:val="0B0010C5"/>
    <w:rsid w:val="0E245A75"/>
    <w:rsid w:val="0E5E4C71"/>
    <w:rsid w:val="0F3A1E02"/>
    <w:rsid w:val="0F404896"/>
    <w:rsid w:val="0FF80FD4"/>
    <w:rsid w:val="10504EBA"/>
    <w:rsid w:val="114A3C7C"/>
    <w:rsid w:val="13BC6883"/>
    <w:rsid w:val="14715C17"/>
    <w:rsid w:val="158A6269"/>
    <w:rsid w:val="1648146F"/>
    <w:rsid w:val="16FA1E0C"/>
    <w:rsid w:val="1730079A"/>
    <w:rsid w:val="18A474FD"/>
    <w:rsid w:val="18FE5466"/>
    <w:rsid w:val="1C3A7F7E"/>
    <w:rsid w:val="1D936BCE"/>
    <w:rsid w:val="21192F71"/>
    <w:rsid w:val="212D62A2"/>
    <w:rsid w:val="22142A7D"/>
    <w:rsid w:val="22F83BED"/>
    <w:rsid w:val="2380112C"/>
    <w:rsid w:val="240769D7"/>
    <w:rsid w:val="24281C8E"/>
    <w:rsid w:val="243546E9"/>
    <w:rsid w:val="260658E7"/>
    <w:rsid w:val="2A0849C2"/>
    <w:rsid w:val="2D1C1C40"/>
    <w:rsid w:val="2D846BFB"/>
    <w:rsid w:val="317B45A2"/>
    <w:rsid w:val="35B62EC2"/>
    <w:rsid w:val="3827464E"/>
    <w:rsid w:val="39A40E32"/>
    <w:rsid w:val="3B1B2786"/>
    <w:rsid w:val="3B314CA1"/>
    <w:rsid w:val="3B764088"/>
    <w:rsid w:val="3CF8135F"/>
    <w:rsid w:val="3F554FF7"/>
    <w:rsid w:val="3FD1113F"/>
    <w:rsid w:val="43946A1D"/>
    <w:rsid w:val="44677298"/>
    <w:rsid w:val="447A225E"/>
    <w:rsid w:val="451D23A7"/>
    <w:rsid w:val="47570CEF"/>
    <w:rsid w:val="495C746E"/>
    <w:rsid w:val="497337E3"/>
    <w:rsid w:val="49747621"/>
    <w:rsid w:val="4A272FA7"/>
    <w:rsid w:val="4A6F1B9B"/>
    <w:rsid w:val="4BDB6F59"/>
    <w:rsid w:val="4C232AB5"/>
    <w:rsid w:val="50697765"/>
    <w:rsid w:val="51017F25"/>
    <w:rsid w:val="532E6E1B"/>
    <w:rsid w:val="54BA0D93"/>
    <w:rsid w:val="55134720"/>
    <w:rsid w:val="55F26D4B"/>
    <w:rsid w:val="56F41962"/>
    <w:rsid w:val="57C65718"/>
    <w:rsid w:val="59D26453"/>
    <w:rsid w:val="5A6B2E3E"/>
    <w:rsid w:val="5C7D5F33"/>
    <w:rsid w:val="5CEE6BE2"/>
    <w:rsid w:val="5E1103DB"/>
    <w:rsid w:val="5E9F2117"/>
    <w:rsid w:val="5F3E69CE"/>
    <w:rsid w:val="5FB918B5"/>
    <w:rsid w:val="624723ED"/>
    <w:rsid w:val="637F0FCD"/>
    <w:rsid w:val="647E30EE"/>
    <w:rsid w:val="649E6E57"/>
    <w:rsid w:val="66F527C7"/>
    <w:rsid w:val="68C52485"/>
    <w:rsid w:val="69FD4000"/>
    <w:rsid w:val="6B701473"/>
    <w:rsid w:val="6D4B4193"/>
    <w:rsid w:val="6DE041E2"/>
    <w:rsid w:val="6DE95B34"/>
    <w:rsid w:val="6E435837"/>
    <w:rsid w:val="6E9B3CA5"/>
    <w:rsid w:val="6F5C2A2C"/>
    <w:rsid w:val="6FD36A03"/>
    <w:rsid w:val="723D484B"/>
    <w:rsid w:val="725A57C1"/>
    <w:rsid w:val="72EE008F"/>
    <w:rsid w:val="743B581C"/>
    <w:rsid w:val="746369B1"/>
    <w:rsid w:val="779A7660"/>
    <w:rsid w:val="78C51824"/>
    <w:rsid w:val="7AA26CC1"/>
    <w:rsid w:val="7AFF2C6A"/>
    <w:rsid w:val="7BDB4BBC"/>
    <w:rsid w:val="7C3F4164"/>
    <w:rsid w:val="7C6C17B0"/>
    <w:rsid w:val="7DB93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6AA20"/>
  <w15:docId w15:val="{8460BA40-972E-49F5-B655-B55FBDFA5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4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qFormat/>
  </w:style>
  <w:style w:type="paragraph" w:styleId="a9">
    <w:name w:val="annotation subject"/>
    <w:basedOn w:val="a7"/>
    <w:next w:val="a7"/>
    <w:link w:val="aa"/>
    <w:uiPriority w:val="99"/>
    <w:semiHidden/>
    <w:unhideWhenUsed/>
    <w:qFormat/>
    <w:rPr>
      <w:b/>
      <w:bCs/>
    </w:rPr>
  </w:style>
  <w:style w:type="paragraph" w:styleId="ab">
    <w:name w:val="header"/>
    <w:basedOn w:val="a"/>
    <w:link w:val="ac"/>
    <w:uiPriority w:val="99"/>
    <w:unhideWhenUsed/>
    <w:qFormat/>
    <w:pPr>
      <w:tabs>
        <w:tab w:val="center" w:pos="4677"/>
        <w:tab w:val="right" w:pos="9355"/>
      </w:tabs>
    </w:pPr>
  </w:style>
  <w:style w:type="paragraph" w:styleId="ad">
    <w:name w:val="Body Text"/>
    <w:basedOn w:val="a"/>
    <w:link w:val="ae"/>
    <w:qFormat/>
    <w:pPr>
      <w:suppressAutoHyphens/>
      <w:spacing w:after="120"/>
    </w:pPr>
    <w:rPr>
      <w:sz w:val="24"/>
      <w:szCs w:val="24"/>
      <w:lang w:eastAsia="ar-SA"/>
    </w:rPr>
  </w:style>
  <w:style w:type="paragraph" w:styleId="af">
    <w:name w:val="footer"/>
    <w:basedOn w:val="a"/>
    <w:link w:val="af0"/>
    <w:uiPriority w:val="99"/>
    <w:unhideWhenUsed/>
    <w:qFormat/>
    <w:pPr>
      <w:tabs>
        <w:tab w:val="center" w:pos="4677"/>
        <w:tab w:val="right" w:pos="9355"/>
      </w:tabs>
    </w:pPr>
  </w:style>
  <w:style w:type="paragraph" w:styleId="af1">
    <w:name w:val="Normal (Web)"/>
    <w:basedOn w:val="a"/>
    <w:uiPriority w:val="99"/>
    <w:unhideWhenUsed/>
    <w:qFormat/>
    <w:pPr>
      <w:spacing w:before="100" w:beforeAutospacing="1" w:after="100" w:afterAutospacing="1"/>
    </w:pPr>
    <w:rPr>
      <w:sz w:val="24"/>
      <w:szCs w:val="24"/>
    </w:rPr>
  </w:style>
  <w:style w:type="table" w:styleId="af2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customStyle="1" w:styleId="u">
    <w:name w:val="u"/>
    <w:basedOn w:val="a"/>
    <w:qFormat/>
    <w:pPr>
      <w:ind w:firstLine="390"/>
      <w:jc w:val="both"/>
    </w:pPr>
    <w:rPr>
      <w:sz w:val="24"/>
      <w:szCs w:val="24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next w:val="a"/>
    <w:qFormat/>
    <w:pPr>
      <w:widowControl w:val="0"/>
      <w:suppressAutoHyphens/>
      <w:autoSpaceDE w:val="0"/>
      <w:ind w:firstLine="720"/>
    </w:pPr>
    <w:rPr>
      <w:rFonts w:ascii="Arial" w:eastAsia="Arial" w:hAnsi="Arial" w:cs="Arial"/>
      <w:lang w:bidi="ru-RU"/>
    </w:rPr>
  </w:style>
  <w:style w:type="character" w:customStyle="1" w:styleId="ac">
    <w:name w:val="Верхний колонтитул Знак"/>
    <w:basedOn w:val="a0"/>
    <w:link w:val="ab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List Paragraph"/>
    <w:basedOn w:val="a"/>
    <w:uiPriority w:val="34"/>
    <w:qFormat/>
    <w:pPr>
      <w:ind w:left="720"/>
      <w:contextualSpacing/>
    </w:pPr>
    <w:rPr>
      <w:sz w:val="24"/>
      <w:szCs w:val="24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eastAsia="Times New Roman"/>
      <w:kern w:val="3"/>
    </w:rPr>
  </w:style>
  <w:style w:type="character" w:customStyle="1" w:styleId="ae">
    <w:name w:val="Основной текст Знак"/>
    <w:basedOn w:val="a0"/>
    <w:link w:val="ad"/>
    <w:qFormat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8">
    <w:name w:val="Текст примечания Знак"/>
    <w:basedOn w:val="a0"/>
    <w:link w:val="a7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ма примечания Знак"/>
    <w:basedOn w:val="a8"/>
    <w:link w:val="a9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4">
    <w:name w:val="Знак Знак Знак"/>
    <w:basedOn w:val="a"/>
    <w:next w:val="a"/>
    <w:semiHidden/>
    <w:qFormat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Cell">
    <w:name w:val="ConsPlusCell"/>
    <w:qFormat/>
    <w:pPr>
      <w:widowControl w:val="0"/>
      <w:suppressAutoHyphens/>
      <w:autoSpaceDE w:val="0"/>
    </w:pPr>
    <w:rPr>
      <w:rFonts w:ascii="Arial" w:eastAsia="Times New Roman" w:hAnsi="Arial" w:cs="Arial"/>
      <w:lang w:eastAsia="ar-SA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font11">
    <w:name w:val="font11"/>
    <w:qFormat/>
    <w:rPr>
      <w:rFonts w:ascii="Times New Roman" w:hAnsi="Times New Roman" w:cs="Times New Roman" w:hint="default"/>
      <w:color w:val="000000"/>
      <w:u w:val="none"/>
    </w:rPr>
  </w:style>
  <w:style w:type="character" w:customStyle="1" w:styleId="font21">
    <w:name w:val="font21"/>
    <w:qFormat/>
    <w:rPr>
      <w:rFonts w:ascii="Times New Roman" w:hAnsi="Times New Roman" w:cs="Times New Roman" w:hint="default"/>
      <w:color w:val="000000"/>
      <w:u w:val="none"/>
    </w:rPr>
  </w:style>
  <w:style w:type="character" w:customStyle="1" w:styleId="font31">
    <w:name w:val="font31"/>
    <w:qFormat/>
    <w:rPr>
      <w:rFonts w:ascii="Times New Roman" w:hAnsi="Times New Roman" w:cs="Times New Roman" w:hint="default"/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13</Pages>
  <Words>5320</Words>
  <Characters>30329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Журавлева</dc:creator>
  <cp:lastModifiedBy>371</cp:lastModifiedBy>
  <cp:revision>166</cp:revision>
  <cp:lastPrinted>2026-04-03T08:35:00Z</cp:lastPrinted>
  <dcterms:created xsi:type="dcterms:W3CDTF">2019-11-25T06:45:00Z</dcterms:created>
  <dcterms:modified xsi:type="dcterms:W3CDTF">2026-05-21T06:05:00Z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90F7FC1D698F44ABA268EB03282D5583_13</vt:lpwstr>
  </property>
</Properties>
</file>